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FC2" w:rsidRPr="00C56FC2" w:rsidRDefault="00C56FC2" w:rsidP="00C56FC2">
      <w:pPr>
        <w:suppressAutoHyphens/>
        <w:jc w:val="right"/>
        <w:rPr>
          <w:rFonts w:eastAsia="Times New Roman"/>
          <w:i/>
          <w:szCs w:val="20"/>
          <w:u w:val="single"/>
        </w:rPr>
      </w:pPr>
      <w:bookmarkStart w:id="0" w:name="_GoBack"/>
      <w:bookmarkEnd w:id="0"/>
    </w:p>
    <w:p w:rsidR="00C56FC2" w:rsidRPr="00C56FC2" w:rsidRDefault="00C56FC2" w:rsidP="00C56FC2">
      <w:pPr>
        <w:suppressAutoHyphens/>
        <w:jc w:val="center"/>
        <w:rPr>
          <w:rFonts w:eastAsia="Times New Roman"/>
          <w:b/>
          <w:szCs w:val="20"/>
          <w:u w:val="single"/>
        </w:rPr>
      </w:pPr>
      <w:r w:rsidRPr="00C56FC2">
        <w:rPr>
          <w:rFonts w:ascii="Courier New" w:eastAsia="Times New Roman" w:hAnsi="Courier New" w:cs="Courier New"/>
          <w:b/>
          <w:szCs w:val="20"/>
          <w:u w:val="single"/>
        </w:rPr>
        <w:t xml:space="preserve">Ф Н </w:t>
      </w:r>
      <w:proofErr w:type="gramStart"/>
      <w:r w:rsidRPr="00C56FC2">
        <w:rPr>
          <w:rFonts w:ascii="Courier New" w:eastAsia="Times New Roman" w:hAnsi="Courier New" w:cs="Courier New"/>
          <w:b/>
          <w:szCs w:val="20"/>
          <w:u w:val="single"/>
        </w:rPr>
        <w:t>П</w:t>
      </w:r>
      <w:proofErr w:type="gramEnd"/>
      <w:r w:rsidRPr="00C56FC2">
        <w:rPr>
          <w:rFonts w:ascii="Courier New" w:eastAsia="Times New Roman" w:hAnsi="Courier New" w:cs="Courier New"/>
          <w:b/>
          <w:szCs w:val="20"/>
          <w:u w:val="single"/>
        </w:rPr>
        <w:t xml:space="preserve"> Р</w:t>
      </w:r>
    </w:p>
    <w:p w:rsidR="00C56FC2" w:rsidRPr="00C56FC2" w:rsidRDefault="00C56FC2" w:rsidP="00C56FC2">
      <w:pPr>
        <w:keepNext/>
        <w:numPr>
          <w:ilvl w:val="1"/>
          <w:numId w:val="0"/>
        </w:numPr>
        <w:tabs>
          <w:tab w:val="left" w:pos="0"/>
        </w:tabs>
        <w:suppressAutoHyphens/>
        <w:jc w:val="center"/>
        <w:outlineLvl w:val="1"/>
        <w:rPr>
          <w:rFonts w:ascii="Courier New" w:eastAsia="Times New Roman" w:hAnsi="Courier New" w:cs="Courier New"/>
          <w:b/>
          <w:sz w:val="36"/>
          <w:szCs w:val="20"/>
        </w:rPr>
      </w:pPr>
      <w:r w:rsidRPr="00C56FC2">
        <w:rPr>
          <w:rFonts w:eastAsia="Times New Roman"/>
          <w:b/>
          <w:sz w:val="32"/>
          <w:szCs w:val="20"/>
        </w:rPr>
        <w:t xml:space="preserve">СОЮЗ «ФЕДЕРАЦИЯ ОРГАНИЗАЦИЙ ПРОФСОЮЗОВ КУРСКОЙ ОБЛАСТИ» </w:t>
      </w:r>
    </w:p>
    <w:p w:rsidR="00C56FC2" w:rsidRPr="00C56FC2" w:rsidRDefault="00C56FC2" w:rsidP="00C56FC2">
      <w:pPr>
        <w:keepNext/>
        <w:numPr>
          <w:ilvl w:val="1"/>
          <w:numId w:val="0"/>
        </w:numPr>
        <w:tabs>
          <w:tab w:val="left" w:pos="0"/>
        </w:tabs>
        <w:suppressAutoHyphens/>
        <w:jc w:val="center"/>
        <w:outlineLvl w:val="1"/>
        <w:rPr>
          <w:rFonts w:ascii="Courier New" w:eastAsia="Times New Roman" w:hAnsi="Courier New" w:cs="Courier New"/>
          <w:sz w:val="56"/>
          <w:szCs w:val="20"/>
        </w:rPr>
      </w:pPr>
      <w:r w:rsidRPr="00C56FC2">
        <w:rPr>
          <w:rFonts w:ascii="Courier New" w:eastAsia="Times New Roman" w:hAnsi="Courier New" w:cs="Courier New"/>
          <w:b/>
          <w:sz w:val="36"/>
          <w:szCs w:val="20"/>
        </w:rPr>
        <w:t>ПРЕЗИДИУМ ФЕДЕРАЦИИ</w:t>
      </w:r>
    </w:p>
    <w:p w:rsidR="00C56FC2" w:rsidRPr="00C56FC2" w:rsidRDefault="00C56FC2" w:rsidP="00C56FC2">
      <w:pPr>
        <w:keepNext/>
        <w:tabs>
          <w:tab w:val="left" w:pos="0"/>
        </w:tabs>
        <w:suppressAutoHyphens/>
        <w:jc w:val="center"/>
        <w:outlineLvl w:val="0"/>
        <w:rPr>
          <w:rFonts w:ascii="Bookman Old Style" w:eastAsia="Times New Roman" w:hAnsi="Bookman Old Style" w:cs="Bookman Old Style"/>
          <w:b/>
          <w:sz w:val="24"/>
          <w:szCs w:val="20"/>
        </w:rPr>
      </w:pPr>
      <w:r w:rsidRPr="00C56FC2">
        <w:rPr>
          <w:rFonts w:ascii="Courier New" w:eastAsia="Times New Roman" w:hAnsi="Courier New" w:cs="Courier New"/>
          <w:b/>
          <w:sz w:val="56"/>
          <w:szCs w:val="20"/>
        </w:rPr>
        <w:t>ПОСТАНОВЛЕНИЕ</w:t>
      </w:r>
    </w:p>
    <w:p w:rsidR="00C56FC2" w:rsidRPr="00C56FC2" w:rsidRDefault="00C56FC2" w:rsidP="00C56FC2">
      <w:pPr>
        <w:suppressAutoHyphens/>
        <w:spacing w:line="360" w:lineRule="auto"/>
        <w:jc w:val="center"/>
        <w:rPr>
          <w:rFonts w:eastAsia="Times New Roman"/>
          <w:sz w:val="24"/>
          <w:szCs w:val="24"/>
        </w:rPr>
      </w:pPr>
      <w:r w:rsidRPr="00C56FC2">
        <w:rPr>
          <w:rFonts w:eastAsia="Times New Roman"/>
          <w:sz w:val="24"/>
          <w:szCs w:val="24"/>
        </w:rPr>
        <w:t>г. Курск</w:t>
      </w:r>
    </w:p>
    <w:p w:rsidR="00575A63" w:rsidRPr="00B36419" w:rsidRDefault="0052743F" w:rsidP="00D47950">
      <w:pPr>
        <w:jc w:val="center"/>
        <w:rPr>
          <w:sz w:val="18"/>
          <w:szCs w:val="18"/>
        </w:rPr>
      </w:pPr>
      <w:r>
        <w:rPr>
          <w:i/>
          <w:sz w:val="24"/>
          <w:szCs w:val="24"/>
          <w:u w:val="single"/>
        </w:rPr>
        <w:t xml:space="preserve">27 </w:t>
      </w:r>
      <w:r w:rsidR="00D47950">
        <w:rPr>
          <w:i/>
          <w:sz w:val="24"/>
          <w:szCs w:val="24"/>
          <w:u w:val="single"/>
        </w:rPr>
        <w:t>февраля</w:t>
      </w:r>
      <w:r w:rsidR="00DF3BFA" w:rsidRPr="00081749">
        <w:rPr>
          <w:i/>
          <w:sz w:val="24"/>
          <w:szCs w:val="24"/>
          <w:u w:val="single"/>
        </w:rPr>
        <w:t xml:space="preserve"> </w:t>
      </w:r>
      <w:r w:rsidR="00AD08E3" w:rsidRPr="00081749">
        <w:rPr>
          <w:i/>
          <w:sz w:val="24"/>
          <w:szCs w:val="24"/>
          <w:u w:val="single"/>
        </w:rPr>
        <w:t>20</w:t>
      </w:r>
      <w:r w:rsidR="006D75DD">
        <w:rPr>
          <w:i/>
          <w:sz w:val="24"/>
          <w:szCs w:val="24"/>
          <w:u w:val="single"/>
        </w:rPr>
        <w:t xml:space="preserve">20 </w:t>
      </w:r>
      <w:r w:rsidR="00575A63" w:rsidRPr="00081749">
        <w:rPr>
          <w:i/>
          <w:sz w:val="24"/>
          <w:szCs w:val="24"/>
          <w:u w:val="single"/>
        </w:rPr>
        <w:t>г</w:t>
      </w:r>
      <w:r w:rsidR="0081076E" w:rsidRPr="00081749">
        <w:rPr>
          <w:i/>
          <w:sz w:val="24"/>
          <w:szCs w:val="24"/>
          <w:u w:val="single"/>
        </w:rPr>
        <w:t>ода</w:t>
      </w:r>
      <w:r w:rsidR="00575A63" w:rsidRPr="00081749">
        <w:rPr>
          <w:i/>
          <w:sz w:val="24"/>
          <w:szCs w:val="24"/>
        </w:rPr>
        <w:t xml:space="preserve">                                                           </w:t>
      </w:r>
      <w:r w:rsidR="00DF3BFA" w:rsidRPr="00081749">
        <w:rPr>
          <w:i/>
          <w:sz w:val="24"/>
          <w:szCs w:val="24"/>
        </w:rPr>
        <w:t xml:space="preserve"> </w:t>
      </w:r>
      <w:r w:rsidR="00575A63" w:rsidRPr="00081749">
        <w:rPr>
          <w:i/>
          <w:sz w:val="24"/>
          <w:szCs w:val="24"/>
        </w:rPr>
        <w:t xml:space="preserve">                        </w:t>
      </w:r>
      <w:r w:rsidR="0081076E" w:rsidRPr="00081749">
        <w:rPr>
          <w:i/>
          <w:sz w:val="24"/>
          <w:szCs w:val="24"/>
        </w:rPr>
        <w:t xml:space="preserve">                        </w:t>
      </w:r>
      <w:r w:rsidR="001B5747" w:rsidRPr="00081749">
        <w:rPr>
          <w:i/>
          <w:sz w:val="24"/>
          <w:szCs w:val="24"/>
        </w:rPr>
        <w:t xml:space="preserve"> </w:t>
      </w:r>
      <w:r w:rsidR="00575A63" w:rsidRPr="00081749">
        <w:rPr>
          <w:i/>
          <w:sz w:val="24"/>
          <w:szCs w:val="24"/>
        </w:rPr>
        <w:t>№</w:t>
      </w:r>
      <w:r w:rsidR="00C56FC2">
        <w:rPr>
          <w:i/>
          <w:sz w:val="24"/>
          <w:szCs w:val="24"/>
        </w:rPr>
        <w:t xml:space="preserve"> </w:t>
      </w:r>
      <w:r w:rsidR="00166B46">
        <w:rPr>
          <w:i/>
          <w:sz w:val="24"/>
          <w:szCs w:val="24"/>
        </w:rPr>
        <w:t>31</w:t>
      </w:r>
    </w:p>
    <w:p w:rsidR="009D6877" w:rsidRPr="002C778E" w:rsidRDefault="009D6877" w:rsidP="00D223F9">
      <w:pPr>
        <w:jc w:val="both"/>
        <w:rPr>
          <w:sz w:val="24"/>
          <w:szCs w:val="24"/>
        </w:rPr>
      </w:pPr>
    </w:p>
    <w:p w:rsidR="00575A63" w:rsidRPr="00C56FC2" w:rsidRDefault="00575A63" w:rsidP="00D223F9">
      <w:pPr>
        <w:jc w:val="both"/>
        <w:rPr>
          <w:b/>
        </w:rPr>
      </w:pPr>
      <w:r w:rsidRPr="00C56FC2">
        <w:rPr>
          <w:b/>
        </w:rPr>
        <w:t>Об итогах обучения профсоюзных</w:t>
      </w:r>
    </w:p>
    <w:p w:rsidR="00F12021" w:rsidRPr="00C56FC2" w:rsidRDefault="00575A63" w:rsidP="00F12021">
      <w:pPr>
        <w:jc w:val="both"/>
        <w:rPr>
          <w:b/>
        </w:rPr>
      </w:pPr>
      <w:r w:rsidRPr="00C56FC2">
        <w:rPr>
          <w:b/>
        </w:rPr>
        <w:t>кадров и актива Федерации</w:t>
      </w:r>
      <w:r w:rsidR="00BC0CAF" w:rsidRPr="00C56FC2">
        <w:rPr>
          <w:b/>
        </w:rPr>
        <w:t xml:space="preserve"> </w:t>
      </w:r>
    </w:p>
    <w:p w:rsidR="00575A63" w:rsidRPr="00C56FC2" w:rsidRDefault="00575A63" w:rsidP="00D223F9">
      <w:pPr>
        <w:jc w:val="both"/>
        <w:rPr>
          <w:b/>
        </w:rPr>
      </w:pPr>
      <w:r w:rsidRPr="00C56FC2">
        <w:rPr>
          <w:b/>
        </w:rPr>
        <w:t>в 201</w:t>
      </w:r>
      <w:r w:rsidR="006D75DD" w:rsidRPr="00C56FC2">
        <w:rPr>
          <w:b/>
        </w:rPr>
        <w:t>9</w:t>
      </w:r>
      <w:r w:rsidR="00D951E1" w:rsidRPr="00C56FC2">
        <w:rPr>
          <w:b/>
        </w:rPr>
        <w:t xml:space="preserve"> </w:t>
      </w:r>
      <w:r w:rsidRPr="00C56FC2">
        <w:rPr>
          <w:b/>
        </w:rPr>
        <w:t>году</w:t>
      </w:r>
      <w:r w:rsidR="00F12021" w:rsidRPr="00C56FC2">
        <w:rPr>
          <w:b/>
        </w:rPr>
        <w:t xml:space="preserve"> </w:t>
      </w:r>
      <w:r w:rsidRPr="00C56FC2">
        <w:rPr>
          <w:b/>
        </w:rPr>
        <w:t>и плане обучения на 20</w:t>
      </w:r>
      <w:r w:rsidR="006D75DD" w:rsidRPr="00C56FC2">
        <w:rPr>
          <w:b/>
        </w:rPr>
        <w:t>20</w:t>
      </w:r>
      <w:r w:rsidR="00C56FC2">
        <w:rPr>
          <w:b/>
        </w:rPr>
        <w:t xml:space="preserve"> </w:t>
      </w:r>
      <w:r w:rsidRPr="00C56FC2">
        <w:rPr>
          <w:b/>
        </w:rPr>
        <w:t>год</w:t>
      </w:r>
    </w:p>
    <w:p w:rsidR="00575A63" w:rsidRPr="0003781C" w:rsidRDefault="00575A63" w:rsidP="00D223F9">
      <w:pPr>
        <w:rPr>
          <w:sz w:val="27"/>
          <w:szCs w:val="27"/>
        </w:rPr>
      </w:pPr>
    </w:p>
    <w:p w:rsidR="002D6638" w:rsidRPr="0003781C" w:rsidRDefault="00CE11FA" w:rsidP="002D6638">
      <w:pPr>
        <w:ind w:firstLine="567"/>
        <w:jc w:val="both"/>
        <w:rPr>
          <w:sz w:val="27"/>
          <w:szCs w:val="27"/>
        </w:rPr>
      </w:pPr>
      <w:r w:rsidRPr="0003781C">
        <w:rPr>
          <w:sz w:val="27"/>
          <w:szCs w:val="27"/>
        </w:rPr>
        <w:t xml:space="preserve">Президиум </w:t>
      </w:r>
      <w:r w:rsidR="00C56FC2">
        <w:rPr>
          <w:sz w:val="27"/>
          <w:szCs w:val="27"/>
        </w:rPr>
        <w:t xml:space="preserve">Федерации </w:t>
      </w:r>
      <w:r w:rsidRPr="0003781C">
        <w:rPr>
          <w:sz w:val="27"/>
          <w:szCs w:val="27"/>
        </w:rPr>
        <w:t>отмечает, что</w:t>
      </w:r>
      <w:r w:rsidR="00C437E0" w:rsidRPr="0003781C">
        <w:rPr>
          <w:sz w:val="27"/>
          <w:szCs w:val="27"/>
        </w:rPr>
        <w:t xml:space="preserve"> в 201</w:t>
      </w:r>
      <w:r w:rsidR="006D75DD">
        <w:rPr>
          <w:sz w:val="27"/>
          <w:szCs w:val="27"/>
        </w:rPr>
        <w:t>9</w:t>
      </w:r>
      <w:r w:rsidR="00D951E1">
        <w:rPr>
          <w:sz w:val="27"/>
          <w:szCs w:val="27"/>
        </w:rPr>
        <w:t xml:space="preserve"> </w:t>
      </w:r>
      <w:r w:rsidR="00C437E0" w:rsidRPr="0003781C">
        <w:rPr>
          <w:sz w:val="27"/>
          <w:szCs w:val="27"/>
        </w:rPr>
        <w:t>году</w:t>
      </w:r>
      <w:r w:rsidR="00E9179C" w:rsidRPr="0003781C">
        <w:rPr>
          <w:sz w:val="27"/>
          <w:szCs w:val="27"/>
        </w:rPr>
        <w:t xml:space="preserve"> Федерацией и </w:t>
      </w:r>
      <w:r w:rsidR="00C437E0" w:rsidRPr="0003781C">
        <w:rPr>
          <w:sz w:val="27"/>
          <w:szCs w:val="27"/>
        </w:rPr>
        <w:t xml:space="preserve">членскими организациями проведена </w:t>
      </w:r>
      <w:r w:rsidR="004A0C6A" w:rsidRPr="0003781C">
        <w:rPr>
          <w:sz w:val="27"/>
          <w:szCs w:val="27"/>
        </w:rPr>
        <w:t>планомерная</w:t>
      </w:r>
      <w:r w:rsidR="00C437E0" w:rsidRPr="0003781C">
        <w:rPr>
          <w:sz w:val="27"/>
          <w:szCs w:val="27"/>
        </w:rPr>
        <w:t xml:space="preserve"> работа по обучению.</w:t>
      </w:r>
    </w:p>
    <w:p w:rsidR="00783248" w:rsidRPr="0003781C" w:rsidRDefault="00783248" w:rsidP="002D6638">
      <w:pPr>
        <w:ind w:firstLine="567"/>
        <w:jc w:val="both"/>
        <w:rPr>
          <w:sz w:val="27"/>
          <w:szCs w:val="27"/>
        </w:rPr>
      </w:pPr>
    </w:p>
    <w:p w:rsidR="0052743F" w:rsidRDefault="0052743F" w:rsidP="00222045">
      <w:pPr>
        <w:ind w:firstLine="709"/>
        <w:jc w:val="both"/>
        <w:rPr>
          <w:b/>
          <w:sz w:val="27"/>
          <w:szCs w:val="27"/>
        </w:rPr>
      </w:pPr>
      <w:r w:rsidRPr="0052743F">
        <w:rPr>
          <w:b/>
          <w:sz w:val="27"/>
          <w:szCs w:val="27"/>
        </w:rPr>
        <w:t>Всего в отчетный период проведено 80 семинаров с количеством слушателей 5455 человек, что составляет от плановых показателей 98,8% и 105,5% соответственно.</w:t>
      </w:r>
    </w:p>
    <w:p w:rsidR="0052743F" w:rsidRDefault="0052743F" w:rsidP="00DB3076">
      <w:pPr>
        <w:ind w:firstLine="709"/>
        <w:jc w:val="both"/>
        <w:rPr>
          <w:b/>
          <w:sz w:val="27"/>
          <w:szCs w:val="27"/>
        </w:rPr>
      </w:pPr>
      <w:r w:rsidRPr="0052743F">
        <w:rPr>
          <w:b/>
          <w:sz w:val="27"/>
          <w:szCs w:val="27"/>
        </w:rPr>
        <w:t xml:space="preserve">В 2019 году в 68 школах профсоюзного актива по области обучено 14076 человек. </w:t>
      </w:r>
    </w:p>
    <w:p w:rsidR="00C56FC2" w:rsidRDefault="00C56FC2" w:rsidP="00DB3076">
      <w:pPr>
        <w:ind w:firstLine="709"/>
        <w:jc w:val="both"/>
        <w:rPr>
          <w:b/>
          <w:sz w:val="27"/>
          <w:szCs w:val="27"/>
        </w:rPr>
      </w:pPr>
    </w:p>
    <w:p w:rsidR="005428B2" w:rsidRDefault="00C56FC2" w:rsidP="00DB3076">
      <w:pPr>
        <w:ind w:firstLine="709"/>
        <w:jc w:val="both"/>
        <w:rPr>
          <w:sz w:val="27"/>
          <w:szCs w:val="27"/>
        </w:rPr>
      </w:pPr>
      <w:r w:rsidRPr="005428B2">
        <w:rPr>
          <w:sz w:val="27"/>
          <w:szCs w:val="27"/>
        </w:rPr>
        <w:t>14-15 мая 2019</w:t>
      </w:r>
      <w:r>
        <w:rPr>
          <w:sz w:val="27"/>
          <w:szCs w:val="27"/>
        </w:rPr>
        <w:t xml:space="preserve"> </w:t>
      </w:r>
      <w:r w:rsidRPr="005428B2">
        <w:rPr>
          <w:sz w:val="27"/>
          <w:szCs w:val="27"/>
        </w:rPr>
        <w:t>год</w:t>
      </w:r>
      <w:r>
        <w:rPr>
          <w:sz w:val="27"/>
          <w:szCs w:val="27"/>
        </w:rPr>
        <w:t>а</w:t>
      </w:r>
      <w:r w:rsidRPr="005428B2">
        <w:rPr>
          <w:sz w:val="27"/>
          <w:szCs w:val="27"/>
        </w:rPr>
        <w:t xml:space="preserve"> </w:t>
      </w:r>
      <w:r>
        <w:rPr>
          <w:sz w:val="27"/>
          <w:szCs w:val="27"/>
        </w:rPr>
        <w:t>о</w:t>
      </w:r>
      <w:r w:rsidR="005E6CC5">
        <w:rPr>
          <w:sz w:val="27"/>
          <w:szCs w:val="27"/>
        </w:rPr>
        <w:t xml:space="preserve">тделом </w:t>
      </w:r>
      <w:r w:rsidR="005E6CC5" w:rsidRPr="00DB3076">
        <w:rPr>
          <w:sz w:val="27"/>
          <w:szCs w:val="27"/>
        </w:rPr>
        <w:t>социально-трудовых отношений и охраны труда</w:t>
      </w:r>
      <w:r w:rsidR="005E6CC5" w:rsidRPr="005E6CC5">
        <w:rPr>
          <w:sz w:val="27"/>
          <w:szCs w:val="27"/>
        </w:rPr>
        <w:t xml:space="preserve"> </w:t>
      </w:r>
      <w:r w:rsidR="005E6CC5" w:rsidRPr="0003781C">
        <w:rPr>
          <w:sz w:val="27"/>
          <w:szCs w:val="27"/>
        </w:rPr>
        <w:t xml:space="preserve">совместно с </w:t>
      </w:r>
      <w:r w:rsidR="005E6CC5">
        <w:rPr>
          <w:sz w:val="27"/>
          <w:szCs w:val="27"/>
        </w:rPr>
        <w:t>у</w:t>
      </w:r>
      <w:r w:rsidR="00A84697" w:rsidRPr="0003781C">
        <w:rPr>
          <w:sz w:val="27"/>
          <w:szCs w:val="27"/>
        </w:rPr>
        <w:t xml:space="preserve">чебно-методическим центром Союза «ФОПКО» </w:t>
      </w:r>
      <w:r w:rsidR="00C874F3" w:rsidRPr="0003781C">
        <w:rPr>
          <w:sz w:val="27"/>
          <w:szCs w:val="27"/>
        </w:rPr>
        <w:t xml:space="preserve">и членскими организациями </w:t>
      </w:r>
      <w:r w:rsidR="00A84697" w:rsidRPr="0003781C">
        <w:rPr>
          <w:sz w:val="27"/>
          <w:szCs w:val="27"/>
        </w:rPr>
        <w:t xml:space="preserve">Федерации </w:t>
      </w:r>
      <w:r w:rsidR="005428B2" w:rsidRPr="005428B2">
        <w:rPr>
          <w:sz w:val="27"/>
          <w:szCs w:val="27"/>
        </w:rPr>
        <w:t xml:space="preserve">проведено </w:t>
      </w:r>
      <w:proofErr w:type="gramStart"/>
      <w:r w:rsidR="005428B2" w:rsidRPr="005428B2">
        <w:rPr>
          <w:sz w:val="27"/>
          <w:szCs w:val="27"/>
        </w:rPr>
        <w:t>обучение по охране</w:t>
      </w:r>
      <w:proofErr w:type="gramEnd"/>
      <w:r w:rsidR="005428B2" w:rsidRPr="005428B2">
        <w:rPr>
          <w:sz w:val="27"/>
          <w:szCs w:val="27"/>
        </w:rPr>
        <w:t xml:space="preserve"> труда и технике безопасности с председателями областных организаций, ППО, лицами, ответственными за охрану труда</w:t>
      </w:r>
      <w:r w:rsidR="005E6CC5" w:rsidRPr="005E6CC5">
        <w:rPr>
          <w:sz w:val="27"/>
          <w:szCs w:val="27"/>
        </w:rPr>
        <w:t xml:space="preserve"> </w:t>
      </w:r>
      <w:r w:rsidR="005E6CC5" w:rsidRPr="005428B2">
        <w:rPr>
          <w:sz w:val="27"/>
          <w:szCs w:val="27"/>
        </w:rPr>
        <w:t>с выдачей удостоверений</w:t>
      </w:r>
      <w:r w:rsidR="005428B2" w:rsidRPr="005428B2">
        <w:rPr>
          <w:sz w:val="27"/>
          <w:szCs w:val="27"/>
        </w:rPr>
        <w:t>.</w:t>
      </w:r>
    </w:p>
    <w:p w:rsidR="005428B2" w:rsidRPr="005428B2" w:rsidRDefault="005428B2" w:rsidP="005428B2">
      <w:pPr>
        <w:ind w:firstLine="709"/>
        <w:jc w:val="both"/>
        <w:rPr>
          <w:sz w:val="27"/>
          <w:szCs w:val="27"/>
        </w:rPr>
      </w:pPr>
    </w:p>
    <w:p w:rsidR="00C56FC2" w:rsidRDefault="005428B2" w:rsidP="005428B2">
      <w:pPr>
        <w:ind w:firstLine="709"/>
        <w:jc w:val="both"/>
        <w:rPr>
          <w:sz w:val="27"/>
          <w:szCs w:val="27"/>
        </w:rPr>
      </w:pPr>
      <w:r w:rsidRPr="005428B2">
        <w:rPr>
          <w:sz w:val="27"/>
          <w:szCs w:val="27"/>
        </w:rPr>
        <w:t xml:space="preserve">В течение года </w:t>
      </w:r>
      <w:r w:rsidR="00C56FC2" w:rsidRPr="005428B2">
        <w:rPr>
          <w:sz w:val="27"/>
          <w:szCs w:val="27"/>
        </w:rPr>
        <w:t xml:space="preserve">УМЦ </w:t>
      </w:r>
      <w:r w:rsidR="00C56FC2">
        <w:rPr>
          <w:sz w:val="27"/>
          <w:szCs w:val="27"/>
        </w:rPr>
        <w:t xml:space="preserve">совместно с другими отделами </w:t>
      </w:r>
      <w:r w:rsidR="005E6CC5">
        <w:rPr>
          <w:sz w:val="27"/>
          <w:szCs w:val="27"/>
        </w:rPr>
        <w:t xml:space="preserve">аппарата Союза «ФОПКО» </w:t>
      </w:r>
      <w:r w:rsidRPr="005428B2">
        <w:rPr>
          <w:sz w:val="27"/>
          <w:szCs w:val="27"/>
        </w:rPr>
        <w:t>оказывал</w:t>
      </w:r>
      <w:r w:rsidR="005E6CC5">
        <w:rPr>
          <w:sz w:val="27"/>
          <w:szCs w:val="27"/>
        </w:rPr>
        <w:t>и</w:t>
      </w:r>
      <w:r w:rsidRPr="005428B2">
        <w:rPr>
          <w:sz w:val="27"/>
          <w:szCs w:val="27"/>
        </w:rPr>
        <w:t xml:space="preserve"> методическую помощь в организации и проведении обуче</w:t>
      </w:r>
      <w:r w:rsidR="00C56FC2">
        <w:rPr>
          <w:sz w:val="27"/>
          <w:szCs w:val="27"/>
        </w:rPr>
        <w:t>ния профсоюзного актива членских</w:t>
      </w:r>
      <w:r w:rsidRPr="005428B2">
        <w:rPr>
          <w:sz w:val="27"/>
          <w:szCs w:val="27"/>
        </w:rPr>
        <w:t xml:space="preserve"> организаци</w:t>
      </w:r>
      <w:r w:rsidR="00C56FC2">
        <w:rPr>
          <w:sz w:val="27"/>
          <w:szCs w:val="27"/>
        </w:rPr>
        <w:t xml:space="preserve">й. </w:t>
      </w:r>
      <w:r w:rsidRPr="005428B2">
        <w:rPr>
          <w:sz w:val="27"/>
          <w:szCs w:val="27"/>
        </w:rPr>
        <w:t xml:space="preserve">Предложения в план обучения профсоюзного актива на 2019 год, поступившие от отраслевых обкомов, учтены при составлении программ обучения. </w:t>
      </w:r>
    </w:p>
    <w:p w:rsidR="005428B2" w:rsidRPr="005428B2" w:rsidRDefault="005428B2" w:rsidP="005428B2">
      <w:pPr>
        <w:ind w:firstLine="709"/>
        <w:jc w:val="both"/>
        <w:rPr>
          <w:sz w:val="27"/>
          <w:szCs w:val="27"/>
        </w:rPr>
      </w:pPr>
      <w:r w:rsidRPr="005428B2">
        <w:rPr>
          <w:sz w:val="27"/>
          <w:szCs w:val="27"/>
        </w:rPr>
        <w:t>В работе семинаров приняли участие и выступили с лекциями специалисты: Отделения Пенсионного фонда по Курской области, ГУ КРО ФСС РФ, Государственной инспекции труда в Курской области, ФГБОУ ВО КГУ, аппарата Федерации организаций профсоюзов, отраслевых об</w:t>
      </w:r>
      <w:r w:rsidR="00C56FC2">
        <w:rPr>
          <w:sz w:val="27"/>
          <w:szCs w:val="27"/>
        </w:rPr>
        <w:t>ластных организаций профсоюзов</w:t>
      </w:r>
      <w:r w:rsidRPr="005428B2">
        <w:rPr>
          <w:sz w:val="27"/>
          <w:szCs w:val="27"/>
        </w:rPr>
        <w:t>.</w:t>
      </w:r>
    </w:p>
    <w:p w:rsidR="008F0012" w:rsidRDefault="00C56FC2" w:rsidP="005428B2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Д</w:t>
      </w:r>
      <w:r w:rsidRPr="005428B2">
        <w:rPr>
          <w:sz w:val="27"/>
          <w:szCs w:val="27"/>
        </w:rPr>
        <w:t>ля п</w:t>
      </w:r>
      <w:r>
        <w:rPr>
          <w:sz w:val="27"/>
          <w:szCs w:val="27"/>
        </w:rPr>
        <w:t>рофсоюзного актива о</w:t>
      </w:r>
      <w:r w:rsidR="005428B2" w:rsidRPr="005428B2">
        <w:rPr>
          <w:sz w:val="27"/>
          <w:szCs w:val="27"/>
        </w:rPr>
        <w:t xml:space="preserve">бновлены методические материалы «Особенности регулирования труда женщин и лиц с семейными обязанностями», «Учет мнения представительного органа работников» </w:t>
      </w:r>
    </w:p>
    <w:p w:rsidR="005428B2" w:rsidRPr="0003781C" w:rsidRDefault="005428B2" w:rsidP="005428B2">
      <w:pPr>
        <w:ind w:firstLine="709"/>
        <w:jc w:val="both"/>
        <w:rPr>
          <w:rFonts w:eastAsia="Times New Roman"/>
          <w:sz w:val="27"/>
          <w:szCs w:val="27"/>
          <w:lang w:eastAsia="ru-RU"/>
        </w:rPr>
      </w:pPr>
    </w:p>
    <w:p w:rsidR="005428B2" w:rsidRPr="0003781C" w:rsidRDefault="00333175" w:rsidP="002615F8">
      <w:pPr>
        <w:ind w:firstLine="567"/>
        <w:jc w:val="both"/>
        <w:rPr>
          <w:sz w:val="27"/>
          <w:szCs w:val="27"/>
        </w:rPr>
      </w:pPr>
      <w:proofErr w:type="gramStart"/>
      <w:r w:rsidRPr="0003781C">
        <w:rPr>
          <w:sz w:val="27"/>
          <w:szCs w:val="27"/>
        </w:rPr>
        <w:t xml:space="preserve">В </w:t>
      </w:r>
      <w:r w:rsidR="00C56FC2">
        <w:rPr>
          <w:sz w:val="27"/>
          <w:szCs w:val="27"/>
        </w:rPr>
        <w:t xml:space="preserve">отчётный период </w:t>
      </w:r>
      <w:r w:rsidRPr="0003781C">
        <w:rPr>
          <w:sz w:val="27"/>
          <w:szCs w:val="27"/>
        </w:rPr>
        <w:t>н</w:t>
      </w:r>
      <w:r w:rsidR="00271CEE" w:rsidRPr="0003781C">
        <w:rPr>
          <w:sz w:val="27"/>
          <w:szCs w:val="27"/>
        </w:rPr>
        <w:t xml:space="preserve">а высоком </w:t>
      </w:r>
      <w:r w:rsidR="005E6CC5">
        <w:rPr>
          <w:sz w:val="27"/>
          <w:szCs w:val="27"/>
        </w:rPr>
        <w:t xml:space="preserve">организационном </w:t>
      </w:r>
      <w:r w:rsidR="00271CEE" w:rsidRPr="0003781C">
        <w:rPr>
          <w:sz w:val="27"/>
          <w:szCs w:val="27"/>
        </w:rPr>
        <w:t>уровне</w:t>
      </w:r>
      <w:r w:rsidR="00575A63" w:rsidRPr="0003781C">
        <w:rPr>
          <w:sz w:val="27"/>
          <w:szCs w:val="27"/>
        </w:rPr>
        <w:t xml:space="preserve"> проводили работу по обучению профсоюзных кадров и актива областные комитеты профсоюзов работников</w:t>
      </w:r>
      <w:r w:rsidR="00531381" w:rsidRPr="0003781C">
        <w:rPr>
          <w:sz w:val="27"/>
          <w:szCs w:val="27"/>
        </w:rPr>
        <w:t>:</w:t>
      </w:r>
      <w:r w:rsidR="00F54877" w:rsidRPr="0003781C">
        <w:rPr>
          <w:sz w:val="27"/>
          <w:szCs w:val="27"/>
        </w:rPr>
        <w:t xml:space="preserve"> </w:t>
      </w:r>
      <w:r w:rsidR="00B862FA" w:rsidRPr="0003781C">
        <w:rPr>
          <w:sz w:val="27"/>
          <w:szCs w:val="27"/>
        </w:rPr>
        <w:t xml:space="preserve">народного образования и науки (председатель Корякина И.В.), </w:t>
      </w:r>
      <w:r w:rsidR="00F54877" w:rsidRPr="0003781C">
        <w:rPr>
          <w:sz w:val="27"/>
          <w:szCs w:val="27"/>
        </w:rPr>
        <w:lastRenderedPageBreak/>
        <w:t xml:space="preserve">здравоохранения (председатель </w:t>
      </w:r>
      <w:r w:rsidR="00F96E5F">
        <w:rPr>
          <w:sz w:val="27"/>
          <w:szCs w:val="27"/>
        </w:rPr>
        <w:t>Охотникова С.В.</w:t>
      </w:r>
      <w:r w:rsidR="00F54877" w:rsidRPr="0003781C">
        <w:rPr>
          <w:sz w:val="27"/>
          <w:szCs w:val="27"/>
        </w:rPr>
        <w:t>),</w:t>
      </w:r>
      <w:r w:rsidR="00575A63" w:rsidRPr="0003781C">
        <w:rPr>
          <w:sz w:val="27"/>
          <w:szCs w:val="27"/>
        </w:rPr>
        <w:t xml:space="preserve"> </w:t>
      </w:r>
      <w:r w:rsidR="00531381" w:rsidRPr="0003781C">
        <w:rPr>
          <w:sz w:val="27"/>
          <w:szCs w:val="27"/>
        </w:rPr>
        <w:t>агро</w:t>
      </w:r>
      <w:r w:rsidR="001B5747" w:rsidRPr="0003781C">
        <w:rPr>
          <w:sz w:val="27"/>
          <w:szCs w:val="27"/>
        </w:rPr>
        <w:t xml:space="preserve">промышленного комплекса </w:t>
      </w:r>
      <w:r w:rsidR="001B5747" w:rsidRPr="009765F9">
        <w:rPr>
          <w:spacing w:val="-4"/>
          <w:sz w:val="27"/>
          <w:szCs w:val="27"/>
        </w:rPr>
        <w:t>(председатель Кушнер</w:t>
      </w:r>
      <w:r w:rsidR="00117DF9" w:rsidRPr="009765F9">
        <w:rPr>
          <w:spacing w:val="-4"/>
          <w:sz w:val="27"/>
          <w:szCs w:val="27"/>
        </w:rPr>
        <w:t>ё</w:t>
      </w:r>
      <w:r w:rsidR="00F54877" w:rsidRPr="009765F9">
        <w:rPr>
          <w:spacing w:val="-4"/>
          <w:sz w:val="27"/>
          <w:szCs w:val="27"/>
        </w:rPr>
        <w:t>в И.М.);</w:t>
      </w:r>
      <w:r w:rsidR="001B5747" w:rsidRPr="009765F9">
        <w:rPr>
          <w:spacing w:val="-4"/>
          <w:sz w:val="27"/>
          <w:szCs w:val="27"/>
        </w:rPr>
        <w:t xml:space="preserve"> </w:t>
      </w:r>
      <w:r w:rsidR="00B862FA" w:rsidRPr="009765F9">
        <w:rPr>
          <w:spacing w:val="-4"/>
          <w:sz w:val="27"/>
          <w:szCs w:val="27"/>
        </w:rPr>
        <w:t xml:space="preserve">Всероссийского Электропрофсоюза (председатель Демёхин Г.А.), </w:t>
      </w:r>
      <w:r w:rsidR="005E6CC5" w:rsidRPr="009765F9">
        <w:rPr>
          <w:spacing w:val="-4"/>
          <w:sz w:val="27"/>
          <w:szCs w:val="27"/>
        </w:rPr>
        <w:t xml:space="preserve">Российского </w:t>
      </w:r>
      <w:r w:rsidR="00BC0CAF" w:rsidRPr="009765F9">
        <w:rPr>
          <w:spacing w:val="-4"/>
          <w:sz w:val="27"/>
          <w:szCs w:val="27"/>
        </w:rPr>
        <w:t xml:space="preserve">профсоюза </w:t>
      </w:r>
      <w:r w:rsidR="004C41A4" w:rsidRPr="009765F9">
        <w:rPr>
          <w:spacing w:val="-4"/>
          <w:sz w:val="27"/>
          <w:szCs w:val="27"/>
        </w:rPr>
        <w:t xml:space="preserve">работников промышленности </w:t>
      </w:r>
      <w:r w:rsidR="00BC0CAF" w:rsidRPr="009765F9">
        <w:rPr>
          <w:spacing w:val="-4"/>
          <w:sz w:val="27"/>
          <w:szCs w:val="27"/>
        </w:rPr>
        <w:t xml:space="preserve">(председатель </w:t>
      </w:r>
      <w:proofErr w:type="spellStart"/>
      <w:r w:rsidR="00BC0CAF" w:rsidRPr="009765F9">
        <w:rPr>
          <w:spacing w:val="-4"/>
          <w:sz w:val="27"/>
          <w:szCs w:val="27"/>
        </w:rPr>
        <w:t>Боровлё</w:t>
      </w:r>
      <w:r w:rsidR="005121A0" w:rsidRPr="009765F9">
        <w:rPr>
          <w:spacing w:val="-4"/>
          <w:sz w:val="27"/>
          <w:szCs w:val="27"/>
        </w:rPr>
        <w:t>ва</w:t>
      </w:r>
      <w:proofErr w:type="spellEnd"/>
      <w:r w:rsidR="005121A0" w:rsidRPr="009765F9">
        <w:rPr>
          <w:spacing w:val="-4"/>
          <w:sz w:val="27"/>
          <w:szCs w:val="27"/>
        </w:rPr>
        <w:t xml:space="preserve"> Л.Я)</w:t>
      </w:r>
      <w:r w:rsidR="00B81D13" w:rsidRPr="009765F9">
        <w:rPr>
          <w:spacing w:val="-4"/>
          <w:sz w:val="27"/>
          <w:szCs w:val="27"/>
        </w:rPr>
        <w:t>;</w:t>
      </w:r>
      <w:proofErr w:type="gramEnd"/>
      <w:r w:rsidR="00B81D13" w:rsidRPr="009765F9">
        <w:rPr>
          <w:spacing w:val="-4"/>
          <w:sz w:val="27"/>
          <w:szCs w:val="27"/>
        </w:rPr>
        <w:t xml:space="preserve"> </w:t>
      </w:r>
      <w:proofErr w:type="gramStart"/>
      <w:r w:rsidR="00C56FC2" w:rsidRPr="009765F9">
        <w:rPr>
          <w:spacing w:val="-4"/>
          <w:sz w:val="27"/>
          <w:szCs w:val="27"/>
        </w:rPr>
        <w:t>ОК</w:t>
      </w:r>
      <w:proofErr w:type="gramEnd"/>
      <w:r w:rsidR="00C56FC2" w:rsidRPr="009765F9">
        <w:rPr>
          <w:spacing w:val="-4"/>
          <w:sz w:val="27"/>
          <w:szCs w:val="27"/>
        </w:rPr>
        <w:t xml:space="preserve"> РОП </w:t>
      </w:r>
      <w:r w:rsidR="00B81D13" w:rsidRPr="009765F9">
        <w:rPr>
          <w:spacing w:val="-4"/>
          <w:sz w:val="27"/>
          <w:szCs w:val="27"/>
        </w:rPr>
        <w:t xml:space="preserve">Орловско-Курского </w:t>
      </w:r>
      <w:proofErr w:type="spellStart"/>
      <w:r w:rsidR="00C56FC2" w:rsidRPr="009765F9">
        <w:rPr>
          <w:spacing w:val="-4"/>
          <w:sz w:val="27"/>
          <w:szCs w:val="27"/>
        </w:rPr>
        <w:t>Дорпрофжел</w:t>
      </w:r>
      <w:proofErr w:type="spellEnd"/>
      <w:r w:rsidR="00C56FC2" w:rsidRPr="009765F9">
        <w:rPr>
          <w:spacing w:val="-4"/>
          <w:sz w:val="27"/>
          <w:szCs w:val="27"/>
        </w:rPr>
        <w:t xml:space="preserve"> на Московской железной дороге</w:t>
      </w:r>
      <w:r w:rsidR="00B81D13" w:rsidRPr="009765F9">
        <w:rPr>
          <w:spacing w:val="-4"/>
          <w:sz w:val="27"/>
          <w:szCs w:val="27"/>
        </w:rPr>
        <w:t xml:space="preserve"> (</w:t>
      </w:r>
      <w:r w:rsidR="009765F9" w:rsidRPr="009765F9">
        <w:rPr>
          <w:spacing w:val="-4"/>
          <w:sz w:val="27"/>
          <w:szCs w:val="27"/>
        </w:rPr>
        <w:t>з</w:t>
      </w:r>
      <w:r w:rsidR="00C56FC2" w:rsidRPr="009765F9">
        <w:rPr>
          <w:spacing w:val="-4"/>
          <w:sz w:val="27"/>
          <w:szCs w:val="27"/>
        </w:rPr>
        <w:t xml:space="preserve">ам. </w:t>
      </w:r>
      <w:r w:rsidR="00B81D13" w:rsidRPr="009765F9">
        <w:rPr>
          <w:spacing w:val="-4"/>
          <w:sz w:val="27"/>
          <w:szCs w:val="27"/>
        </w:rPr>
        <w:t>председател</w:t>
      </w:r>
      <w:r w:rsidR="009765F9" w:rsidRPr="009765F9">
        <w:rPr>
          <w:spacing w:val="-4"/>
          <w:sz w:val="27"/>
          <w:szCs w:val="27"/>
        </w:rPr>
        <w:t>я по Курскому региону Беспалов А.Н</w:t>
      </w:r>
      <w:r w:rsidR="00B81D13" w:rsidRPr="009765F9">
        <w:rPr>
          <w:spacing w:val="-4"/>
          <w:sz w:val="27"/>
          <w:szCs w:val="27"/>
        </w:rPr>
        <w:t>.)</w:t>
      </w:r>
      <w:r w:rsidR="009765F9">
        <w:rPr>
          <w:spacing w:val="-4"/>
          <w:sz w:val="27"/>
          <w:szCs w:val="27"/>
        </w:rPr>
        <w:t>.</w:t>
      </w:r>
    </w:p>
    <w:p w:rsidR="009765F9" w:rsidRDefault="005428B2" w:rsidP="00452559">
      <w:pPr>
        <w:ind w:firstLine="567"/>
        <w:jc w:val="both"/>
        <w:rPr>
          <w:sz w:val="27"/>
          <w:szCs w:val="27"/>
        </w:rPr>
      </w:pPr>
      <w:r w:rsidRPr="005428B2">
        <w:rPr>
          <w:sz w:val="27"/>
          <w:szCs w:val="27"/>
        </w:rPr>
        <w:t>Активно проводилось обучение профсоюзного актива обкомами профсоюзов работников автотранспорта, культуры, потребкооперации и предприни</w:t>
      </w:r>
      <w:r w:rsidR="0052743F">
        <w:rPr>
          <w:sz w:val="27"/>
          <w:szCs w:val="27"/>
        </w:rPr>
        <w:t>мательства, «Торговое Единство»</w:t>
      </w:r>
      <w:r w:rsidRPr="005428B2">
        <w:rPr>
          <w:sz w:val="27"/>
          <w:szCs w:val="27"/>
        </w:rPr>
        <w:t xml:space="preserve">; ППО №320 «Курская атомная станция». </w:t>
      </w:r>
    </w:p>
    <w:p w:rsidR="00937FEC" w:rsidRDefault="005428B2" w:rsidP="00937FEC">
      <w:pPr>
        <w:pStyle w:val="a3"/>
        <w:tabs>
          <w:tab w:val="left" w:pos="993"/>
        </w:tabs>
        <w:ind w:left="0" w:firstLine="709"/>
        <w:jc w:val="both"/>
        <w:rPr>
          <w:sz w:val="27"/>
          <w:szCs w:val="27"/>
        </w:rPr>
      </w:pPr>
      <w:proofErr w:type="gramStart"/>
      <w:r w:rsidRPr="005428B2">
        <w:rPr>
          <w:sz w:val="27"/>
          <w:szCs w:val="27"/>
        </w:rPr>
        <w:t>На семинарах рассматривались итоги Х-</w:t>
      </w:r>
      <w:proofErr w:type="spellStart"/>
      <w:r w:rsidRPr="005428B2">
        <w:rPr>
          <w:sz w:val="27"/>
          <w:szCs w:val="27"/>
        </w:rPr>
        <w:t>го</w:t>
      </w:r>
      <w:proofErr w:type="spellEnd"/>
      <w:r w:rsidRPr="005428B2">
        <w:rPr>
          <w:sz w:val="27"/>
          <w:szCs w:val="27"/>
        </w:rPr>
        <w:t xml:space="preserve"> съезда ФНПР (май 2019</w:t>
      </w:r>
      <w:r w:rsidR="009765F9">
        <w:rPr>
          <w:sz w:val="27"/>
          <w:szCs w:val="27"/>
        </w:rPr>
        <w:t xml:space="preserve"> </w:t>
      </w:r>
      <w:r w:rsidRPr="005428B2">
        <w:rPr>
          <w:sz w:val="27"/>
          <w:szCs w:val="27"/>
        </w:rPr>
        <w:t>г.), актуальные вопросы пенсионного законодательства, охраны труда, трудово</w:t>
      </w:r>
      <w:r w:rsidR="00452559">
        <w:rPr>
          <w:sz w:val="27"/>
          <w:szCs w:val="27"/>
        </w:rPr>
        <w:t>го</w:t>
      </w:r>
      <w:r w:rsidRPr="005428B2">
        <w:rPr>
          <w:sz w:val="27"/>
          <w:szCs w:val="27"/>
        </w:rPr>
        <w:t xml:space="preserve"> законодательств</w:t>
      </w:r>
      <w:r w:rsidR="00452559">
        <w:rPr>
          <w:sz w:val="27"/>
          <w:szCs w:val="27"/>
        </w:rPr>
        <w:t>а</w:t>
      </w:r>
      <w:r w:rsidRPr="005428B2">
        <w:rPr>
          <w:sz w:val="27"/>
          <w:szCs w:val="27"/>
        </w:rPr>
        <w:t xml:space="preserve">, социального страхования, организационной работы; права и обязанности выпускников при приеме их на работу на предприятия и в организации, работа с молодёжью, </w:t>
      </w:r>
      <w:r w:rsidR="00C9156B">
        <w:rPr>
          <w:sz w:val="27"/>
          <w:szCs w:val="27"/>
        </w:rPr>
        <w:t>п</w:t>
      </w:r>
      <w:r w:rsidR="00C9156B" w:rsidRPr="00C9156B">
        <w:rPr>
          <w:sz w:val="27"/>
          <w:szCs w:val="27"/>
        </w:rPr>
        <w:t>равила подготовки и проведения профсоюзных собраний (конференций)</w:t>
      </w:r>
      <w:r w:rsidR="00C9156B">
        <w:rPr>
          <w:sz w:val="27"/>
          <w:szCs w:val="27"/>
        </w:rPr>
        <w:t xml:space="preserve">, </w:t>
      </w:r>
      <w:r w:rsidRPr="005428B2">
        <w:rPr>
          <w:sz w:val="27"/>
          <w:szCs w:val="27"/>
        </w:rPr>
        <w:t>психология и техника ведения деловых переговоров, финансовая политика профсоюза.</w:t>
      </w:r>
      <w:r>
        <w:rPr>
          <w:sz w:val="27"/>
          <w:szCs w:val="27"/>
        </w:rPr>
        <w:t xml:space="preserve"> </w:t>
      </w:r>
      <w:proofErr w:type="gramEnd"/>
    </w:p>
    <w:p w:rsidR="00937FEC" w:rsidRPr="00452559" w:rsidRDefault="00937FEC" w:rsidP="00937FEC">
      <w:pPr>
        <w:ind w:firstLine="567"/>
        <w:jc w:val="both"/>
        <w:rPr>
          <w:color w:val="000000"/>
          <w:sz w:val="27"/>
          <w:szCs w:val="27"/>
        </w:rPr>
      </w:pPr>
      <w:r w:rsidRPr="0003781C">
        <w:rPr>
          <w:sz w:val="27"/>
          <w:szCs w:val="27"/>
        </w:rPr>
        <w:t>Членские организации Федерации в истекшем году при обучении профсоюзных кадров и актива использовали различные формы и методы проведения занятий, а именно: семинары-практикумы, семинары-совещания,</w:t>
      </w:r>
      <w:r w:rsidRPr="0003781C">
        <w:rPr>
          <w:color w:val="000000"/>
          <w:sz w:val="27"/>
          <w:szCs w:val="27"/>
        </w:rPr>
        <w:t xml:space="preserve"> «круглые столы»,</w:t>
      </w:r>
      <w:r w:rsidRPr="0003781C">
        <w:rPr>
          <w:sz w:val="27"/>
          <w:szCs w:val="27"/>
        </w:rPr>
        <w:t xml:space="preserve"> видеоконференции в режиме </w:t>
      </w:r>
      <w:r w:rsidRPr="0003781C">
        <w:rPr>
          <w:sz w:val="27"/>
          <w:szCs w:val="27"/>
          <w:lang w:val="en-US"/>
        </w:rPr>
        <w:t>o</w:t>
      </w:r>
      <w:r w:rsidRPr="0003781C">
        <w:rPr>
          <w:color w:val="000000"/>
          <w:sz w:val="27"/>
          <w:szCs w:val="27"/>
        </w:rPr>
        <w:t>nline.</w:t>
      </w:r>
    </w:p>
    <w:p w:rsidR="00937FEC" w:rsidRDefault="00937FEC" w:rsidP="00937FEC">
      <w:pPr>
        <w:pStyle w:val="a3"/>
        <w:tabs>
          <w:tab w:val="left" w:pos="993"/>
        </w:tabs>
        <w:ind w:left="0" w:firstLine="709"/>
        <w:jc w:val="both"/>
        <w:rPr>
          <w:sz w:val="27"/>
          <w:szCs w:val="27"/>
        </w:rPr>
      </w:pPr>
    </w:p>
    <w:p w:rsidR="00937FEC" w:rsidRDefault="00937FEC" w:rsidP="00937FEC">
      <w:pPr>
        <w:pStyle w:val="a3"/>
        <w:tabs>
          <w:tab w:val="left" w:pos="993"/>
        </w:tabs>
        <w:ind w:left="0" w:firstLine="709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Согласно сведениям, представленным членскими организациями, н</w:t>
      </w:r>
      <w:r w:rsidRPr="0052743F">
        <w:rPr>
          <w:b/>
          <w:sz w:val="27"/>
          <w:szCs w:val="27"/>
        </w:rPr>
        <w:t>а 2020 год запланировано проведение 78 семинаров с числом слушателей 4522 человека.</w:t>
      </w:r>
    </w:p>
    <w:p w:rsidR="00937FEC" w:rsidRDefault="00937FEC" w:rsidP="00937FEC">
      <w:pPr>
        <w:pStyle w:val="a3"/>
        <w:tabs>
          <w:tab w:val="left" w:pos="993"/>
        </w:tabs>
        <w:ind w:left="0" w:firstLine="709"/>
        <w:jc w:val="both"/>
        <w:rPr>
          <w:b/>
          <w:sz w:val="27"/>
          <w:szCs w:val="27"/>
        </w:rPr>
      </w:pPr>
    </w:p>
    <w:p w:rsidR="00937FEC" w:rsidRPr="0003781C" w:rsidRDefault="00937FEC" w:rsidP="00937FEC">
      <w:pPr>
        <w:pStyle w:val="a3"/>
        <w:tabs>
          <w:tab w:val="left" w:pos="993"/>
        </w:tabs>
        <w:ind w:left="0" w:firstLine="709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Необходимо отметить, что П</w:t>
      </w:r>
      <w:r w:rsidRPr="0003781C">
        <w:rPr>
          <w:b/>
          <w:sz w:val="27"/>
          <w:szCs w:val="27"/>
        </w:rPr>
        <w:t xml:space="preserve">остановлением Исполкома ФНПР от </w:t>
      </w:r>
      <w:r>
        <w:rPr>
          <w:b/>
          <w:sz w:val="27"/>
          <w:szCs w:val="27"/>
        </w:rPr>
        <w:t>29</w:t>
      </w:r>
      <w:r w:rsidRPr="0003781C">
        <w:rPr>
          <w:b/>
          <w:sz w:val="27"/>
          <w:szCs w:val="27"/>
        </w:rPr>
        <w:t>.</w:t>
      </w:r>
      <w:r>
        <w:rPr>
          <w:b/>
          <w:sz w:val="27"/>
          <w:szCs w:val="27"/>
        </w:rPr>
        <w:t>10</w:t>
      </w:r>
      <w:r w:rsidRPr="0003781C">
        <w:rPr>
          <w:b/>
          <w:sz w:val="27"/>
          <w:szCs w:val="27"/>
        </w:rPr>
        <w:t>.2019</w:t>
      </w:r>
      <w:r>
        <w:rPr>
          <w:b/>
          <w:sz w:val="27"/>
          <w:szCs w:val="27"/>
        </w:rPr>
        <w:t xml:space="preserve"> </w:t>
      </w:r>
      <w:r w:rsidRPr="0003781C">
        <w:rPr>
          <w:b/>
          <w:sz w:val="27"/>
          <w:szCs w:val="27"/>
        </w:rPr>
        <w:t>г. №</w:t>
      </w:r>
      <w:r>
        <w:rPr>
          <w:b/>
          <w:sz w:val="27"/>
          <w:szCs w:val="27"/>
        </w:rPr>
        <w:t xml:space="preserve"> 6-13</w:t>
      </w:r>
      <w:r w:rsidRPr="0003781C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>объявлено о проведении в 2020 году конкурса членских организаций ФНПР по обучению профсоюзных кадров и актива, посвященного 30-летию образования ФНПР.</w:t>
      </w:r>
    </w:p>
    <w:p w:rsidR="009765F9" w:rsidRDefault="009765F9" w:rsidP="00452559">
      <w:pPr>
        <w:ind w:firstLine="567"/>
        <w:jc w:val="both"/>
        <w:rPr>
          <w:sz w:val="27"/>
          <w:szCs w:val="27"/>
        </w:rPr>
      </w:pPr>
    </w:p>
    <w:p w:rsidR="009765F9" w:rsidRDefault="00946F8C" w:rsidP="009765F9">
      <w:pPr>
        <w:ind w:firstLine="567"/>
        <w:jc w:val="both"/>
        <w:rPr>
          <w:sz w:val="27"/>
          <w:szCs w:val="27"/>
        </w:rPr>
      </w:pPr>
      <w:r w:rsidRPr="0003781C">
        <w:rPr>
          <w:sz w:val="27"/>
          <w:szCs w:val="27"/>
        </w:rPr>
        <w:t>Вместе с тем</w:t>
      </w:r>
      <w:r w:rsidR="00575A63" w:rsidRPr="0003781C">
        <w:rPr>
          <w:sz w:val="27"/>
          <w:szCs w:val="27"/>
        </w:rPr>
        <w:t xml:space="preserve"> следует отметить, что некоторые членские организации</w:t>
      </w:r>
      <w:r w:rsidR="00ED7A07" w:rsidRPr="0003781C">
        <w:rPr>
          <w:sz w:val="27"/>
          <w:szCs w:val="27"/>
        </w:rPr>
        <w:t xml:space="preserve"> </w:t>
      </w:r>
      <w:r w:rsidR="009765F9">
        <w:rPr>
          <w:sz w:val="27"/>
          <w:szCs w:val="27"/>
        </w:rPr>
        <w:t xml:space="preserve">недостаточно </w:t>
      </w:r>
      <w:r w:rsidR="00D47950" w:rsidRPr="0003781C">
        <w:rPr>
          <w:sz w:val="27"/>
          <w:szCs w:val="27"/>
        </w:rPr>
        <w:t xml:space="preserve">проводили работу по </w:t>
      </w:r>
      <w:r w:rsidR="00ED7A07" w:rsidRPr="0003781C">
        <w:rPr>
          <w:sz w:val="27"/>
          <w:szCs w:val="27"/>
        </w:rPr>
        <w:t>обучению</w:t>
      </w:r>
      <w:r w:rsidR="00575A63" w:rsidRPr="0003781C">
        <w:rPr>
          <w:sz w:val="27"/>
          <w:szCs w:val="27"/>
        </w:rPr>
        <w:t xml:space="preserve"> </w:t>
      </w:r>
      <w:r w:rsidR="00ED7A07" w:rsidRPr="0003781C">
        <w:rPr>
          <w:sz w:val="27"/>
          <w:szCs w:val="27"/>
        </w:rPr>
        <w:t>профсоюзного актива</w:t>
      </w:r>
      <w:r w:rsidR="00D85B3A" w:rsidRPr="0003781C">
        <w:rPr>
          <w:sz w:val="27"/>
          <w:szCs w:val="27"/>
        </w:rPr>
        <w:t>.</w:t>
      </w:r>
      <w:r w:rsidR="00575A63" w:rsidRPr="0003781C">
        <w:rPr>
          <w:sz w:val="27"/>
          <w:szCs w:val="27"/>
        </w:rPr>
        <w:t xml:space="preserve"> </w:t>
      </w:r>
      <w:r w:rsidR="009765F9">
        <w:rPr>
          <w:sz w:val="27"/>
          <w:szCs w:val="27"/>
        </w:rPr>
        <w:t>Например, в</w:t>
      </w:r>
      <w:r w:rsidR="009765F9" w:rsidRPr="0003781C">
        <w:rPr>
          <w:sz w:val="27"/>
          <w:szCs w:val="27"/>
        </w:rPr>
        <w:t xml:space="preserve"> 201</w:t>
      </w:r>
      <w:r w:rsidR="009765F9">
        <w:rPr>
          <w:sz w:val="27"/>
          <w:szCs w:val="27"/>
        </w:rPr>
        <w:t>9</w:t>
      </w:r>
      <w:r w:rsidR="009765F9" w:rsidRPr="0003781C">
        <w:rPr>
          <w:sz w:val="27"/>
          <w:szCs w:val="27"/>
        </w:rPr>
        <w:t xml:space="preserve"> году не проводили обучение первичные профсоюзные организац</w:t>
      </w:r>
      <w:proofErr w:type="gramStart"/>
      <w:r w:rsidR="009765F9" w:rsidRPr="0003781C">
        <w:rPr>
          <w:sz w:val="27"/>
          <w:szCs w:val="27"/>
        </w:rPr>
        <w:t>ии АО</w:t>
      </w:r>
      <w:proofErr w:type="gramEnd"/>
      <w:r w:rsidR="009765F9" w:rsidRPr="0003781C">
        <w:rPr>
          <w:sz w:val="27"/>
          <w:szCs w:val="27"/>
        </w:rPr>
        <w:t xml:space="preserve"> «Рудоавтоматика» им. В.В. </w:t>
      </w:r>
      <w:proofErr w:type="spellStart"/>
      <w:r w:rsidR="009765F9" w:rsidRPr="0003781C">
        <w:rPr>
          <w:sz w:val="27"/>
          <w:szCs w:val="27"/>
        </w:rPr>
        <w:t>Сафошина</w:t>
      </w:r>
      <w:proofErr w:type="spellEnd"/>
      <w:r w:rsidR="009765F9" w:rsidRPr="0003781C">
        <w:rPr>
          <w:sz w:val="27"/>
          <w:szCs w:val="27"/>
        </w:rPr>
        <w:t>»</w:t>
      </w:r>
      <w:r w:rsidR="009765F9">
        <w:rPr>
          <w:sz w:val="27"/>
          <w:szCs w:val="27"/>
        </w:rPr>
        <w:t xml:space="preserve"> и</w:t>
      </w:r>
      <w:r w:rsidR="009765F9" w:rsidRPr="0003781C">
        <w:rPr>
          <w:sz w:val="27"/>
          <w:szCs w:val="27"/>
        </w:rPr>
        <w:t xml:space="preserve"> ОАО «</w:t>
      </w:r>
      <w:proofErr w:type="spellStart"/>
      <w:r w:rsidR="009765F9" w:rsidRPr="0003781C">
        <w:rPr>
          <w:sz w:val="27"/>
          <w:szCs w:val="27"/>
        </w:rPr>
        <w:t>Центрметаллургремонт</w:t>
      </w:r>
      <w:proofErr w:type="spellEnd"/>
      <w:r w:rsidR="009765F9" w:rsidRPr="0003781C">
        <w:rPr>
          <w:sz w:val="27"/>
          <w:szCs w:val="27"/>
        </w:rPr>
        <w:t>»</w:t>
      </w:r>
      <w:r w:rsidR="009765F9">
        <w:rPr>
          <w:sz w:val="27"/>
          <w:szCs w:val="27"/>
        </w:rPr>
        <w:t>.</w:t>
      </w:r>
    </w:p>
    <w:p w:rsidR="00A342F8" w:rsidRPr="0003781C" w:rsidRDefault="009765F9" w:rsidP="009765F9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Также не уделялось внимание работе</w:t>
      </w:r>
      <w:r w:rsidR="00BC4541" w:rsidRPr="0003781C">
        <w:rPr>
          <w:sz w:val="27"/>
          <w:szCs w:val="27"/>
        </w:rPr>
        <w:t xml:space="preserve"> по</w:t>
      </w:r>
      <w:r w:rsidR="0093728C" w:rsidRPr="0003781C">
        <w:rPr>
          <w:sz w:val="27"/>
          <w:szCs w:val="27"/>
        </w:rPr>
        <w:t xml:space="preserve"> обучению кадрового резерва.</w:t>
      </w:r>
    </w:p>
    <w:p w:rsidR="005428B2" w:rsidRPr="0003781C" w:rsidRDefault="005428B2" w:rsidP="00D223F9">
      <w:pPr>
        <w:ind w:firstLine="567"/>
        <w:jc w:val="both"/>
        <w:rPr>
          <w:sz w:val="27"/>
          <w:szCs w:val="27"/>
        </w:rPr>
      </w:pPr>
    </w:p>
    <w:p w:rsidR="004A0C6A" w:rsidRPr="0003781C" w:rsidRDefault="004A0C6A" w:rsidP="0003781C">
      <w:pPr>
        <w:jc w:val="both"/>
        <w:rPr>
          <w:sz w:val="27"/>
          <w:szCs w:val="27"/>
        </w:rPr>
      </w:pPr>
    </w:p>
    <w:p w:rsidR="00575A63" w:rsidRPr="0003781C" w:rsidRDefault="00937FEC" w:rsidP="00BC4541">
      <w:pPr>
        <w:ind w:firstLine="709"/>
        <w:jc w:val="both"/>
        <w:rPr>
          <w:b/>
          <w:sz w:val="27"/>
          <w:szCs w:val="27"/>
        </w:rPr>
      </w:pPr>
      <w:r>
        <w:rPr>
          <w:sz w:val="27"/>
          <w:szCs w:val="27"/>
        </w:rPr>
        <w:t xml:space="preserve">Учитывая </w:t>
      </w:r>
      <w:proofErr w:type="gramStart"/>
      <w:r>
        <w:rPr>
          <w:sz w:val="27"/>
          <w:szCs w:val="27"/>
        </w:rPr>
        <w:t>вышеизложенное</w:t>
      </w:r>
      <w:proofErr w:type="gramEnd"/>
      <w:r>
        <w:rPr>
          <w:sz w:val="27"/>
          <w:szCs w:val="27"/>
        </w:rPr>
        <w:t xml:space="preserve"> П</w:t>
      </w:r>
      <w:r w:rsidR="00531381" w:rsidRPr="0003781C">
        <w:rPr>
          <w:sz w:val="27"/>
          <w:szCs w:val="27"/>
        </w:rPr>
        <w:t>резидиум Федерации</w:t>
      </w:r>
      <w:r w:rsidR="00575A63" w:rsidRPr="0003781C">
        <w:rPr>
          <w:sz w:val="27"/>
          <w:szCs w:val="27"/>
        </w:rPr>
        <w:t xml:space="preserve"> </w:t>
      </w:r>
      <w:r w:rsidR="00575A63" w:rsidRPr="0003781C">
        <w:rPr>
          <w:b/>
          <w:sz w:val="27"/>
          <w:szCs w:val="27"/>
        </w:rPr>
        <w:t>постановляет:</w:t>
      </w:r>
    </w:p>
    <w:p w:rsidR="00575A63" w:rsidRPr="0003781C" w:rsidRDefault="00575A63" w:rsidP="00E829A7">
      <w:pPr>
        <w:pStyle w:val="a3"/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sz w:val="27"/>
          <w:szCs w:val="27"/>
        </w:rPr>
      </w:pPr>
      <w:r w:rsidRPr="0003781C">
        <w:rPr>
          <w:sz w:val="27"/>
          <w:szCs w:val="27"/>
        </w:rPr>
        <w:t xml:space="preserve">Информацию </w:t>
      </w:r>
      <w:r w:rsidR="00531381" w:rsidRPr="0003781C">
        <w:rPr>
          <w:sz w:val="27"/>
          <w:szCs w:val="27"/>
        </w:rPr>
        <w:t>«</w:t>
      </w:r>
      <w:r w:rsidR="00310C7E" w:rsidRPr="0003781C">
        <w:rPr>
          <w:sz w:val="27"/>
          <w:szCs w:val="27"/>
        </w:rPr>
        <w:t>Об итогах обучения профсоюзных кадров и актива Федерации в 201</w:t>
      </w:r>
      <w:r w:rsidR="00FF0EDE">
        <w:rPr>
          <w:sz w:val="27"/>
          <w:szCs w:val="27"/>
        </w:rPr>
        <w:t>9</w:t>
      </w:r>
      <w:r w:rsidR="00937FEC">
        <w:rPr>
          <w:sz w:val="27"/>
          <w:szCs w:val="27"/>
        </w:rPr>
        <w:t xml:space="preserve"> </w:t>
      </w:r>
      <w:r w:rsidR="00310C7E" w:rsidRPr="0003781C">
        <w:rPr>
          <w:sz w:val="27"/>
          <w:szCs w:val="27"/>
        </w:rPr>
        <w:t>году и предложениях по обучению на 20</w:t>
      </w:r>
      <w:r w:rsidR="00FF0EDE">
        <w:rPr>
          <w:sz w:val="27"/>
          <w:szCs w:val="27"/>
        </w:rPr>
        <w:t xml:space="preserve">20 </w:t>
      </w:r>
      <w:r w:rsidR="00310C7E" w:rsidRPr="0003781C">
        <w:rPr>
          <w:sz w:val="27"/>
          <w:szCs w:val="27"/>
        </w:rPr>
        <w:t>год</w:t>
      </w:r>
      <w:r w:rsidR="00531381" w:rsidRPr="0003781C">
        <w:rPr>
          <w:sz w:val="27"/>
          <w:szCs w:val="27"/>
        </w:rPr>
        <w:t xml:space="preserve">» </w:t>
      </w:r>
      <w:r w:rsidRPr="0003781C">
        <w:rPr>
          <w:sz w:val="27"/>
          <w:szCs w:val="27"/>
        </w:rPr>
        <w:t>принять к сведению</w:t>
      </w:r>
      <w:r w:rsidR="00192BB7" w:rsidRPr="0003781C">
        <w:rPr>
          <w:sz w:val="27"/>
          <w:szCs w:val="27"/>
        </w:rPr>
        <w:t xml:space="preserve"> (</w:t>
      </w:r>
      <w:r w:rsidR="00937FEC">
        <w:rPr>
          <w:sz w:val="27"/>
          <w:szCs w:val="27"/>
        </w:rPr>
        <w:t>Приложение № 1</w:t>
      </w:r>
      <w:r w:rsidR="00192BB7" w:rsidRPr="0003781C">
        <w:rPr>
          <w:sz w:val="27"/>
          <w:szCs w:val="27"/>
        </w:rPr>
        <w:t>)</w:t>
      </w:r>
      <w:r w:rsidRPr="0003781C">
        <w:rPr>
          <w:sz w:val="27"/>
          <w:szCs w:val="27"/>
        </w:rPr>
        <w:t>.</w:t>
      </w:r>
    </w:p>
    <w:p w:rsidR="00575A63" w:rsidRPr="0003781C" w:rsidRDefault="00575A63" w:rsidP="00BC4541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7"/>
          <w:szCs w:val="27"/>
        </w:rPr>
      </w:pPr>
      <w:r w:rsidRPr="0003781C">
        <w:rPr>
          <w:sz w:val="27"/>
          <w:szCs w:val="27"/>
        </w:rPr>
        <w:t>Утвердить план обучения профсоюзных кадров и актива на 20</w:t>
      </w:r>
      <w:r w:rsidR="00FF0EDE">
        <w:rPr>
          <w:sz w:val="27"/>
          <w:szCs w:val="27"/>
        </w:rPr>
        <w:t>20</w:t>
      </w:r>
      <w:r w:rsidR="00451260" w:rsidRPr="0003781C">
        <w:rPr>
          <w:sz w:val="27"/>
          <w:szCs w:val="27"/>
        </w:rPr>
        <w:t xml:space="preserve"> год (Приложение №</w:t>
      </w:r>
      <w:r w:rsidR="00937FEC">
        <w:rPr>
          <w:sz w:val="27"/>
          <w:szCs w:val="27"/>
        </w:rPr>
        <w:t xml:space="preserve"> </w:t>
      </w:r>
      <w:r w:rsidR="0093728C" w:rsidRPr="0003781C">
        <w:rPr>
          <w:sz w:val="27"/>
          <w:szCs w:val="27"/>
        </w:rPr>
        <w:t>2) и</w:t>
      </w:r>
      <w:r w:rsidRPr="0003781C">
        <w:rPr>
          <w:sz w:val="27"/>
          <w:szCs w:val="27"/>
        </w:rPr>
        <w:t xml:space="preserve"> план проведения постоянно-</w:t>
      </w:r>
      <w:r w:rsidR="00531381" w:rsidRPr="0003781C">
        <w:rPr>
          <w:sz w:val="27"/>
          <w:szCs w:val="27"/>
        </w:rPr>
        <w:t>действующего семинара Федерации</w:t>
      </w:r>
      <w:r w:rsidRPr="0003781C">
        <w:rPr>
          <w:sz w:val="27"/>
          <w:szCs w:val="27"/>
        </w:rPr>
        <w:t xml:space="preserve"> с работниками апп</w:t>
      </w:r>
      <w:r w:rsidR="00192BB7" w:rsidRPr="0003781C">
        <w:rPr>
          <w:sz w:val="27"/>
          <w:szCs w:val="27"/>
        </w:rPr>
        <w:t>арата Федерации, председателями и</w:t>
      </w:r>
      <w:r w:rsidRPr="0003781C">
        <w:rPr>
          <w:sz w:val="27"/>
          <w:szCs w:val="27"/>
        </w:rPr>
        <w:t xml:space="preserve"> финансовыми работниками обкомов профсоюзов, профкомов профсоюз</w:t>
      </w:r>
      <w:r w:rsidR="004B1B3A" w:rsidRPr="0003781C">
        <w:rPr>
          <w:sz w:val="27"/>
          <w:szCs w:val="27"/>
        </w:rPr>
        <w:t>ных организаций, руководителями</w:t>
      </w:r>
      <w:r w:rsidRPr="0003781C">
        <w:rPr>
          <w:sz w:val="27"/>
          <w:szCs w:val="27"/>
        </w:rPr>
        <w:t xml:space="preserve"> обществ</w:t>
      </w:r>
      <w:r w:rsidR="00531381" w:rsidRPr="0003781C">
        <w:rPr>
          <w:sz w:val="27"/>
          <w:szCs w:val="27"/>
        </w:rPr>
        <w:t xml:space="preserve"> с ограниченной ответственностью</w:t>
      </w:r>
      <w:r w:rsidRPr="0003781C">
        <w:rPr>
          <w:sz w:val="27"/>
          <w:szCs w:val="27"/>
        </w:rPr>
        <w:t xml:space="preserve"> Феде</w:t>
      </w:r>
      <w:r w:rsidR="00DB7AC8" w:rsidRPr="0003781C">
        <w:rPr>
          <w:sz w:val="27"/>
          <w:szCs w:val="27"/>
        </w:rPr>
        <w:t>рации на 20</w:t>
      </w:r>
      <w:r w:rsidR="00FF0EDE">
        <w:rPr>
          <w:sz w:val="27"/>
          <w:szCs w:val="27"/>
        </w:rPr>
        <w:t>20</w:t>
      </w:r>
      <w:r w:rsidR="00DB7AC8" w:rsidRPr="0003781C">
        <w:rPr>
          <w:sz w:val="27"/>
          <w:szCs w:val="27"/>
        </w:rPr>
        <w:t xml:space="preserve"> год (Приложение </w:t>
      </w:r>
      <w:r w:rsidR="00451260" w:rsidRPr="0003781C">
        <w:rPr>
          <w:sz w:val="27"/>
          <w:szCs w:val="27"/>
        </w:rPr>
        <w:t>№</w:t>
      </w:r>
      <w:r w:rsidR="00937FEC">
        <w:rPr>
          <w:sz w:val="27"/>
          <w:szCs w:val="27"/>
        </w:rPr>
        <w:t xml:space="preserve"> </w:t>
      </w:r>
      <w:r w:rsidRPr="0003781C">
        <w:rPr>
          <w:sz w:val="27"/>
          <w:szCs w:val="27"/>
        </w:rPr>
        <w:t>3).</w:t>
      </w:r>
    </w:p>
    <w:p w:rsidR="00310C7E" w:rsidRPr="00452559" w:rsidRDefault="00452559" w:rsidP="00452559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>Р</w:t>
      </w:r>
      <w:r w:rsidRPr="00452559">
        <w:rPr>
          <w:sz w:val="27"/>
          <w:szCs w:val="27"/>
        </w:rPr>
        <w:t xml:space="preserve">екомендовать </w:t>
      </w:r>
      <w:r>
        <w:rPr>
          <w:sz w:val="27"/>
          <w:szCs w:val="27"/>
        </w:rPr>
        <w:t>членским организациям Союза «ФОПКО»</w:t>
      </w:r>
      <w:r w:rsidRPr="00452559">
        <w:rPr>
          <w:sz w:val="27"/>
          <w:szCs w:val="27"/>
        </w:rPr>
        <w:t xml:space="preserve"> </w:t>
      </w:r>
      <w:r>
        <w:rPr>
          <w:sz w:val="27"/>
          <w:szCs w:val="27"/>
        </w:rPr>
        <w:t>принять участие в конкурсе</w:t>
      </w:r>
      <w:r w:rsidRPr="00452559">
        <w:t xml:space="preserve"> </w:t>
      </w:r>
      <w:r w:rsidRPr="00452559">
        <w:rPr>
          <w:sz w:val="27"/>
          <w:szCs w:val="27"/>
        </w:rPr>
        <w:t>членских организаций ФНПР по обучению профсоюзных кадров и актива, посвященного 30-летию образования ФНПР</w:t>
      </w:r>
      <w:r w:rsidR="00E829A7" w:rsidRPr="00452559">
        <w:rPr>
          <w:sz w:val="27"/>
          <w:szCs w:val="27"/>
        </w:rPr>
        <w:t>.</w:t>
      </w:r>
    </w:p>
    <w:p w:rsidR="0003781C" w:rsidRPr="00015ECF" w:rsidRDefault="0093728C" w:rsidP="00015ECF">
      <w:pPr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sz w:val="27"/>
          <w:szCs w:val="27"/>
        </w:rPr>
      </w:pPr>
      <w:r w:rsidRPr="00015ECF">
        <w:rPr>
          <w:sz w:val="27"/>
          <w:szCs w:val="27"/>
        </w:rPr>
        <w:t xml:space="preserve">Учебно-методическому центру, членским организациям </w:t>
      </w:r>
      <w:r w:rsidR="00B862FA" w:rsidRPr="00015ECF">
        <w:rPr>
          <w:sz w:val="27"/>
          <w:szCs w:val="27"/>
        </w:rPr>
        <w:t xml:space="preserve">и отделам аппарата </w:t>
      </w:r>
      <w:r w:rsidRPr="00015ECF">
        <w:rPr>
          <w:sz w:val="27"/>
          <w:szCs w:val="27"/>
        </w:rPr>
        <w:t>Федерации в</w:t>
      </w:r>
      <w:r w:rsidR="00575A63" w:rsidRPr="00015ECF">
        <w:rPr>
          <w:sz w:val="27"/>
          <w:szCs w:val="27"/>
        </w:rPr>
        <w:t xml:space="preserve"> целях реализации решений </w:t>
      </w:r>
      <w:r w:rsidR="0003781C" w:rsidRPr="00015ECF">
        <w:rPr>
          <w:sz w:val="27"/>
          <w:szCs w:val="27"/>
        </w:rPr>
        <w:t xml:space="preserve">Постановления Исполкома ФНПР от </w:t>
      </w:r>
      <w:r w:rsidR="00015ECF">
        <w:rPr>
          <w:sz w:val="27"/>
          <w:szCs w:val="27"/>
        </w:rPr>
        <w:t>29.10.2019</w:t>
      </w:r>
      <w:r w:rsidR="00937FEC">
        <w:rPr>
          <w:sz w:val="27"/>
          <w:szCs w:val="27"/>
        </w:rPr>
        <w:t xml:space="preserve"> </w:t>
      </w:r>
      <w:r w:rsidR="00015ECF">
        <w:rPr>
          <w:sz w:val="27"/>
          <w:szCs w:val="27"/>
        </w:rPr>
        <w:t>г. №</w:t>
      </w:r>
      <w:r w:rsidR="00937FEC">
        <w:rPr>
          <w:sz w:val="27"/>
          <w:szCs w:val="27"/>
        </w:rPr>
        <w:t xml:space="preserve"> </w:t>
      </w:r>
      <w:r w:rsidR="00015ECF">
        <w:rPr>
          <w:sz w:val="27"/>
          <w:szCs w:val="27"/>
        </w:rPr>
        <w:t>6-13</w:t>
      </w:r>
      <w:r w:rsidR="0003781C" w:rsidRPr="00015ECF">
        <w:rPr>
          <w:sz w:val="27"/>
          <w:szCs w:val="27"/>
        </w:rPr>
        <w:t xml:space="preserve"> </w:t>
      </w:r>
      <w:r w:rsidR="00575A63" w:rsidRPr="00015ECF">
        <w:rPr>
          <w:sz w:val="27"/>
          <w:szCs w:val="27"/>
        </w:rPr>
        <w:t>в 20</w:t>
      </w:r>
      <w:r w:rsidR="00015ECF">
        <w:rPr>
          <w:sz w:val="27"/>
          <w:szCs w:val="27"/>
        </w:rPr>
        <w:t>20</w:t>
      </w:r>
      <w:r w:rsidR="00575A63" w:rsidRPr="00015ECF">
        <w:rPr>
          <w:sz w:val="27"/>
          <w:szCs w:val="27"/>
        </w:rPr>
        <w:t xml:space="preserve"> году </w:t>
      </w:r>
      <w:r w:rsidR="0003781C" w:rsidRPr="00015ECF">
        <w:rPr>
          <w:sz w:val="27"/>
          <w:szCs w:val="27"/>
        </w:rPr>
        <w:t>продолжить:</w:t>
      </w:r>
    </w:p>
    <w:p w:rsidR="00A342F8" w:rsidRPr="00015ECF" w:rsidRDefault="0003781C" w:rsidP="00015ECF">
      <w:pPr>
        <w:tabs>
          <w:tab w:val="left" w:pos="0"/>
        </w:tabs>
        <w:ind w:firstLine="709"/>
        <w:jc w:val="both"/>
        <w:rPr>
          <w:sz w:val="27"/>
          <w:szCs w:val="27"/>
        </w:rPr>
      </w:pPr>
      <w:r w:rsidRPr="00015ECF">
        <w:rPr>
          <w:sz w:val="27"/>
          <w:szCs w:val="27"/>
        </w:rPr>
        <w:t>-</w:t>
      </w:r>
      <w:r w:rsidR="00937FEC">
        <w:rPr>
          <w:sz w:val="27"/>
          <w:szCs w:val="27"/>
        </w:rPr>
        <w:t xml:space="preserve"> </w:t>
      </w:r>
      <w:r w:rsidR="00575A63" w:rsidRPr="00015ECF">
        <w:rPr>
          <w:sz w:val="27"/>
          <w:szCs w:val="27"/>
        </w:rPr>
        <w:t>обязательное непрерывное обучение руководителей профсоюзных организаций</w:t>
      </w:r>
      <w:r w:rsidR="00357A38" w:rsidRPr="00015ECF">
        <w:rPr>
          <w:sz w:val="27"/>
          <w:szCs w:val="27"/>
        </w:rPr>
        <w:t>, кадрового резерва</w:t>
      </w:r>
      <w:r w:rsidR="00575A63" w:rsidRPr="00015ECF">
        <w:rPr>
          <w:sz w:val="27"/>
          <w:szCs w:val="27"/>
        </w:rPr>
        <w:t>;</w:t>
      </w:r>
      <w:r w:rsidR="00B82ACE" w:rsidRPr="00015ECF">
        <w:rPr>
          <w:sz w:val="27"/>
          <w:szCs w:val="27"/>
        </w:rPr>
        <w:t xml:space="preserve"> </w:t>
      </w:r>
      <w:r w:rsidR="00117DF9" w:rsidRPr="00015ECF">
        <w:rPr>
          <w:sz w:val="27"/>
          <w:szCs w:val="27"/>
        </w:rPr>
        <w:t>р</w:t>
      </w:r>
      <w:r w:rsidR="00575A63" w:rsidRPr="00015ECF">
        <w:rPr>
          <w:sz w:val="27"/>
          <w:szCs w:val="27"/>
        </w:rPr>
        <w:t>азвивать и активно использовать сеть современных образовательных информационных технологий и программ, обеспечивая системность и регулярность процесса обучения для разных катего</w:t>
      </w:r>
      <w:r w:rsidRPr="00015ECF">
        <w:rPr>
          <w:sz w:val="27"/>
          <w:szCs w:val="27"/>
        </w:rPr>
        <w:t>рий профсоюзных кадров и актива;</w:t>
      </w:r>
    </w:p>
    <w:p w:rsidR="00BC4541" w:rsidRPr="00015ECF" w:rsidRDefault="0003781C" w:rsidP="005E6CC5">
      <w:pPr>
        <w:pStyle w:val="a3"/>
        <w:tabs>
          <w:tab w:val="left" w:pos="0"/>
          <w:tab w:val="left" w:pos="993"/>
        </w:tabs>
        <w:ind w:left="0" w:firstLine="709"/>
        <w:jc w:val="both"/>
        <w:rPr>
          <w:sz w:val="27"/>
          <w:szCs w:val="27"/>
        </w:rPr>
      </w:pPr>
      <w:r w:rsidRPr="00015ECF">
        <w:rPr>
          <w:sz w:val="27"/>
          <w:szCs w:val="27"/>
        </w:rPr>
        <w:t>-</w:t>
      </w:r>
      <w:r w:rsidR="00937FEC">
        <w:rPr>
          <w:sz w:val="27"/>
          <w:szCs w:val="27"/>
        </w:rPr>
        <w:t xml:space="preserve"> </w:t>
      </w:r>
      <w:r w:rsidR="00271CEE" w:rsidRPr="00015ECF">
        <w:rPr>
          <w:sz w:val="27"/>
          <w:szCs w:val="27"/>
        </w:rPr>
        <w:t>практику проведения выездных</w:t>
      </w:r>
      <w:r w:rsidR="005E6CC5">
        <w:rPr>
          <w:sz w:val="27"/>
          <w:szCs w:val="27"/>
        </w:rPr>
        <w:t xml:space="preserve"> областных</w:t>
      </w:r>
      <w:r w:rsidR="00271CEE" w:rsidRPr="00015ECF">
        <w:rPr>
          <w:sz w:val="27"/>
          <w:szCs w:val="27"/>
        </w:rPr>
        <w:t xml:space="preserve"> семинаров-совещаний </w:t>
      </w:r>
      <w:r w:rsidR="005E6CC5">
        <w:rPr>
          <w:sz w:val="27"/>
          <w:szCs w:val="27"/>
        </w:rPr>
        <w:t>с</w:t>
      </w:r>
      <w:r w:rsidR="00271CEE" w:rsidRPr="00015ECF">
        <w:rPr>
          <w:sz w:val="27"/>
          <w:szCs w:val="27"/>
        </w:rPr>
        <w:t xml:space="preserve"> председател</w:t>
      </w:r>
      <w:r w:rsidR="005E6CC5">
        <w:rPr>
          <w:sz w:val="27"/>
          <w:szCs w:val="27"/>
        </w:rPr>
        <w:t>ями</w:t>
      </w:r>
      <w:r w:rsidR="00271CEE" w:rsidRPr="00015ECF">
        <w:rPr>
          <w:sz w:val="27"/>
          <w:szCs w:val="27"/>
        </w:rPr>
        <w:t xml:space="preserve"> </w:t>
      </w:r>
      <w:r w:rsidR="005E6CC5" w:rsidRPr="005E6CC5">
        <w:rPr>
          <w:sz w:val="27"/>
          <w:szCs w:val="27"/>
        </w:rPr>
        <w:t>координационных советов организаций</w:t>
      </w:r>
      <w:r w:rsidR="005E6CC5">
        <w:rPr>
          <w:sz w:val="27"/>
          <w:szCs w:val="27"/>
        </w:rPr>
        <w:t xml:space="preserve"> профсоюзов – представительств </w:t>
      </w:r>
      <w:r w:rsidR="005E6CC5" w:rsidRPr="005E6CC5">
        <w:rPr>
          <w:sz w:val="27"/>
          <w:szCs w:val="27"/>
        </w:rPr>
        <w:t>Федерации в муниципальных</w:t>
      </w:r>
      <w:r w:rsidR="005E6CC5">
        <w:rPr>
          <w:sz w:val="27"/>
          <w:szCs w:val="27"/>
        </w:rPr>
        <w:t xml:space="preserve"> </w:t>
      </w:r>
      <w:r w:rsidR="005E6CC5" w:rsidRPr="005E6CC5">
        <w:rPr>
          <w:sz w:val="27"/>
          <w:szCs w:val="27"/>
        </w:rPr>
        <w:t>образованиях</w:t>
      </w:r>
      <w:r w:rsidR="00271CEE" w:rsidRPr="00015ECF">
        <w:rPr>
          <w:sz w:val="27"/>
          <w:szCs w:val="27"/>
        </w:rPr>
        <w:t>.</w:t>
      </w:r>
    </w:p>
    <w:p w:rsidR="0043074C" w:rsidRPr="0003781C" w:rsidRDefault="00827C9B" w:rsidP="00BC4541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7"/>
          <w:szCs w:val="27"/>
        </w:rPr>
      </w:pPr>
      <w:r w:rsidRPr="0003781C">
        <w:rPr>
          <w:sz w:val="27"/>
          <w:szCs w:val="27"/>
        </w:rPr>
        <w:t xml:space="preserve">Отделу информационной работы и связей с общественностью </w:t>
      </w:r>
      <w:r w:rsidR="00BC4541" w:rsidRPr="0003781C">
        <w:rPr>
          <w:sz w:val="27"/>
          <w:szCs w:val="27"/>
        </w:rPr>
        <w:t xml:space="preserve">Федерации </w:t>
      </w:r>
      <w:r w:rsidRPr="0003781C">
        <w:rPr>
          <w:sz w:val="27"/>
          <w:szCs w:val="27"/>
        </w:rPr>
        <w:t xml:space="preserve">обеспечить выполнение Программы по информационному взаимодействию профсоюзных организаций Союза «Федерация организаций профсоюзов Курской области» на период до 2020 года. </w:t>
      </w:r>
      <w:r w:rsidR="00A342F8" w:rsidRPr="0003781C">
        <w:rPr>
          <w:sz w:val="27"/>
          <w:szCs w:val="27"/>
        </w:rPr>
        <w:t>Совершенствовать</w:t>
      </w:r>
      <w:r w:rsidR="00A6492F" w:rsidRPr="0003781C">
        <w:rPr>
          <w:sz w:val="27"/>
          <w:szCs w:val="27"/>
        </w:rPr>
        <w:t xml:space="preserve"> </w:t>
      </w:r>
      <w:r w:rsidRPr="0003781C">
        <w:rPr>
          <w:sz w:val="27"/>
          <w:szCs w:val="27"/>
        </w:rPr>
        <w:t>обмен</w:t>
      </w:r>
      <w:r w:rsidR="00A6492F" w:rsidRPr="0003781C">
        <w:rPr>
          <w:sz w:val="27"/>
          <w:szCs w:val="27"/>
        </w:rPr>
        <w:t xml:space="preserve"> информацией между профсоюзными организациями разных уровней. </w:t>
      </w:r>
    </w:p>
    <w:p w:rsidR="00BC4541" w:rsidRPr="0003781C" w:rsidRDefault="00BC4541" w:rsidP="00BC4541">
      <w:pPr>
        <w:pStyle w:val="a3"/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sz w:val="27"/>
          <w:szCs w:val="27"/>
        </w:rPr>
      </w:pPr>
      <w:r w:rsidRPr="0003781C">
        <w:rPr>
          <w:sz w:val="27"/>
          <w:szCs w:val="27"/>
        </w:rPr>
        <w:t>Предложить руководителям членских организаций, не выполнившим планируемые показатели обучения профсоюзных кадров и актива в 201</w:t>
      </w:r>
      <w:r w:rsidR="008E71C8">
        <w:rPr>
          <w:sz w:val="27"/>
          <w:szCs w:val="27"/>
        </w:rPr>
        <w:t>9</w:t>
      </w:r>
      <w:r w:rsidRPr="0003781C">
        <w:rPr>
          <w:sz w:val="27"/>
          <w:szCs w:val="27"/>
        </w:rPr>
        <w:t xml:space="preserve"> году, принять необходимые меры по их выполнению в 20</w:t>
      </w:r>
      <w:r w:rsidR="008E71C8">
        <w:rPr>
          <w:sz w:val="27"/>
          <w:szCs w:val="27"/>
        </w:rPr>
        <w:t>20</w:t>
      </w:r>
      <w:r w:rsidRPr="0003781C">
        <w:rPr>
          <w:sz w:val="27"/>
          <w:szCs w:val="27"/>
        </w:rPr>
        <w:t xml:space="preserve"> году.</w:t>
      </w:r>
    </w:p>
    <w:p w:rsidR="00575A63" w:rsidRPr="0003781C" w:rsidRDefault="00575A63" w:rsidP="00BC4541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7"/>
          <w:szCs w:val="27"/>
        </w:rPr>
      </w:pPr>
      <w:proofErr w:type="gramStart"/>
      <w:r w:rsidRPr="0003781C">
        <w:rPr>
          <w:sz w:val="27"/>
          <w:szCs w:val="27"/>
        </w:rPr>
        <w:t>Контроль за</w:t>
      </w:r>
      <w:proofErr w:type="gramEnd"/>
      <w:r w:rsidRPr="0003781C">
        <w:rPr>
          <w:sz w:val="27"/>
          <w:szCs w:val="27"/>
        </w:rPr>
        <w:t xml:space="preserve"> выполнением постановления возложить на учебно-методический центр аппарата Федерации (заведующий Преснякова Ю.А.).</w:t>
      </w:r>
    </w:p>
    <w:p w:rsidR="0003781C" w:rsidRDefault="0003781C" w:rsidP="00D223F9">
      <w:pPr>
        <w:jc w:val="both"/>
        <w:rPr>
          <w:sz w:val="27"/>
          <w:szCs w:val="27"/>
        </w:rPr>
      </w:pPr>
    </w:p>
    <w:p w:rsidR="00DE76CE" w:rsidRPr="0003781C" w:rsidRDefault="00DE76CE" w:rsidP="00D223F9">
      <w:pPr>
        <w:jc w:val="both"/>
        <w:rPr>
          <w:sz w:val="27"/>
          <w:szCs w:val="27"/>
        </w:rPr>
      </w:pPr>
    </w:p>
    <w:p w:rsidR="00575A63" w:rsidRPr="0003781C" w:rsidRDefault="003F0A06" w:rsidP="0021610C">
      <w:pPr>
        <w:jc w:val="both"/>
        <w:rPr>
          <w:sz w:val="27"/>
          <w:szCs w:val="27"/>
        </w:rPr>
      </w:pPr>
      <w:r w:rsidRPr="0003781C">
        <w:rPr>
          <w:sz w:val="27"/>
          <w:szCs w:val="27"/>
        </w:rPr>
        <w:t xml:space="preserve">Председатель Федерации                                                                      </w:t>
      </w:r>
      <w:r w:rsidR="00575A63" w:rsidRPr="0003781C">
        <w:rPr>
          <w:sz w:val="27"/>
          <w:szCs w:val="27"/>
        </w:rPr>
        <w:t>А.И. Лазарев</w:t>
      </w:r>
    </w:p>
    <w:sectPr w:rsidR="00575A63" w:rsidRPr="0003781C" w:rsidSect="00C56FC2">
      <w:footerReference w:type="default" r:id="rId9"/>
      <w:pgSz w:w="11906" w:h="16838"/>
      <w:pgMar w:top="851" w:right="707" w:bottom="426" w:left="156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3C8" w:rsidRDefault="00A853C8" w:rsidP="00ED0109">
      <w:r>
        <w:separator/>
      </w:r>
    </w:p>
  </w:endnote>
  <w:endnote w:type="continuationSeparator" w:id="0">
    <w:p w:rsidR="00A853C8" w:rsidRDefault="00A853C8" w:rsidP="00ED0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109" w:rsidRDefault="00ED0109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6C59D8">
      <w:rPr>
        <w:noProof/>
      </w:rPr>
      <w:t>2</w:t>
    </w:r>
    <w:r>
      <w:fldChar w:fldCharType="end"/>
    </w:r>
  </w:p>
  <w:p w:rsidR="00ED0109" w:rsidRDefault="00ED010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3C8" w:rsidRDefault="00A853C8" w:rsidP="00ED0109">
      <w:r>
        <w:separator/>
      </w:r>
    </w:p>
  </w:footnote>
  <w:footnote w:type="continuationSeparator" w:id="0">
    <w:p w:rsidR="00A853C8" w:rsidRDefault="00A853C8" w:rsidP="00ED01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37765"/>
    <w:multiLevelType w:val="hybridMultilevel"/>
    <w:tmpl w:val="BB98369E"/>
    <w:lvl w:ilvl="0" w:tplc="869A2C4E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1AC83414"/>
    <w:multiLevelType w:val="hybridMultilevel"/>
    <w:tmpl w:val="483699C2"/>
    <w:lvl w:ilvl="0" w:tplc="869A2C4E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3F9"/>
    <w:rsid w:val="00002B13"/>
    <w:rsid w:val="00014F84"/>
    <w:rsid w:val="00015ECF"/>
    <w:rsid w:val="00021D39"/>
    <w:rsid w:val="0003781C"/>
    <w:rsid w:val="00041D52"/>
    <w:rsid w:val="000444E3"/>
    <w:rsid w:val="000705E2"/>
    <w:rsid w:val="000746CB"/>
    <w:rsid w:val="00081749"/>
    <w:rsid w:val="00085F30"/>
    <w:rsid w:val="00096003"/>
    <w:rsid w:val="000D4DD4"/>
    <w:rsid w:val="00117DF9"/>
    <w:rsid w:val="0012009A"/>
    <w:rsid w:val="00136A1C"/>
    <w:rsid w:val="00155667"/>
    <w:rsid w:val="0016189E"/>
    <w:rsid w:val="00166B46"/>
    <w:rsid w:val="00167849"/>
    <w:rsid w:val="00186932"/>
    <w:rsid w:val="00192BB7"/>
    <w:rsid w:val="001A7068"/>
    <w:rsid w:val="001B0250"/>
    <w:rsid w:val="001B5747"/>
    <w:rsid w:val="001F6C3F"/>
    <w:rsid w:val="0021610C"/>
    <w:rsid w:val="00216C3D"/>
    <w:rsid w:val="00222045"/>
    <w:rsid w:val="00223073"/>
    <w:rsid w:val="0023108A"/>
    <w:rsid w:val="002335C9"/>
    <w:rsid w:val="002615F8"/>
    <w:rsid w:val="00270096"/>
    <w:rsid w:val="00271CEE"/>
    <w:rsid w:val="002827B1"/>
    <w:rsid w:val="002A4F67"/>
    <w:rsid w:val="002B07DF"/>
    <w:rsid w:val="002B348C"/>
    <w:rsid w:val="002C778E"/>
    <w:rsid w:val="002D3CC2"/>
    <w:rsid w:val="002D6638"/>
    <w:rsid w:val="002E46A6"/>
    <w:rsid w:val="002E5178"/>
    <w:rsid w:val="0030480F"/>
    <w:rsid w:val="00310C7E"/>
    <w:rsid w:val="00333175"/>
    <w:rsid w:val="00334B56"/>
    <w:rsid w:val="00336644"/>
    <w:rsid w:val="00357A38"/>
    <w:rsid w:val="003738EA"/>
    <w:rsid w:val="00381C90"/>
    <w:rsid w:val="00382E5A"/>
    <w:rsid w:val="00386938"/>
    <w:rsid w:val="003A3085"/>
    <w:rsid w:val="003A70EE"/>
    <w:rsid w:val="003C5660"/>
    <w:rsid w:val="003D5BB4"/>
    <w:rsid w:val="003F0A06"/>
    <w:rsid w:val="0043074C"/>
    <w:rsid w:val="00435326"/>
    <w:rsid w:val="004367DB"/>
    <w:rsid w:val="00451260"/>
    <w:rsid w:val="00452559"/>
    <w:rsid w:val="00455499"/>
    <w:rsid w:val="00456091"/>
    <w:rsid w:val="0045792D"/>
    <w:rsid w:val="004627EA"/>
    <w:rsid w:val="00470CA1"/>
    <w:rsid w:val="00493C18"/>
    <w:rsid w:val="00497713"/>
    <w:rsid w:val="004A0C6A"/>
    <w:rsid w:val="004A2A33"/>
    <w:rsid w:val="004A6571"/>
    <w:rsid w:val="004B1B3A"/>
    <w:rsid w:val="004B1FDD"/>
    <w:rsid w:val="004C41A4"/>
    <w:rsid w:val="004C7062"/>
    <w:rsid w:val="004C7377"/>
    <w:rsid w:val="004F3009"/>
    <w:rsid w:val="00502F43"/>
    <w:rsid w:val="00502F71"/>
    <w:rsid w:val="005121A0"/>
    <w:rsid w:val="005167DC"/>
    <w:rsid w:val="0052743F"/>
    <w:rsid w:val="00531381"/>
    <w:rsid w:val="005428B2"/>
    <w:rsid w:val="00544BAE"/>
    <w:rsid w:val="005727CF"/>
    <w:rsid w:val="005743A1"/>
    <w:rsid w:val="00575A63"/>
    <w:rsid w:val="005C1FAC"/>
    <w:rsid w:val="005D2203"/>
    <w:rsid w:val="005E5714"/>
    <w:rsid w:val="005E585C"/>
    <w:rsid w:val="005E6CC5"/>
    <w:rsid w:val="00620802"/>
    <w:rsid w:val="00624902"/>
    <w:rsid w:val="006259F3"/>
    <w:rsid w:val="006300F2"/>
    <w:rsid w:val="00630933"/>
    <w:rsid w:val="00631A2A"/>
    <w:rsid w:val="00634FE5"/>
    <w:rsid w:val="006350B4"/>
    <w:rsid w:val="006619EF"/>
    <w:rsid w:val="00664046"/>
    <w:rsid w:val="006C59D8"/>
    <w:rsid w:val="006D75DD"/>
    <w:rsid w:val="006E10AD"/>
    <w:rsid w:val="006E6246"/>
    <w:rsid w:val="00701E02"/>
    <w:rsid w:val="007067F9"/>
    <w:rsid w:val="00731867"/>
    <w:rsid w:val="00737501"/>
    <w:rsid w:val="00740846"/>
    <w:rsid w:val="00761945"/>
    <w:rsid w:val="00783248"/>
    <w:rsid w:val="00791A33"/>
    <w:rsid w:val="007B7D6A"/>
    <w:rsid w:val="007E213D"/>
    <w:rsid w:val="0081076E"/>
    <w:rsid w:val="00811D30"/>
    <w:rsid w:val="00816D0A"/>
    <w:rsid w:val="00827C9B"/>
    <w:rsid w:val="00831DBB"/>
    <w:rsid w:val="00851333"/>
    <w:rsid w:val="00851AF1"/>
    <w:rsid w:val="00852D08"/>
    <w:rsid w:val="00862146"/>
    <w:rsid w:val="008664A4"/>
    <w:rsid w:val="00887547"/>
    <w:rsid w:val="008D46C3"/>
    <w:rsid w:val="008E191F"/>
    <w:rsid w:val="008E58C1"/>
    <w:rsid w:val="008E71C8"/>
    <w:rsid w:val="008F0012"/>
    <w:rsid w:val="00901EDA"/>
    <w:rsid w:val="00906558"/>
    <w:rsid w:val="00913F8E"/>
    <w:rsid w:val="009178CF"/>
    <w:rsid w:val="0093466B"/>
    <w:rsid w:val="0093728C"/>
    <w:rsid w:val="00937FEC"/>
    <w:rsid w:val="00946F8C"/>
    <w:rsid w:val="00952E6B"/>
    <w:rsid w:val="00970FC3"/>
    <w:rsid w:val="009765F9"/>
    <w:rsid w:val="00983153"/>
    <w:rsid w:val="0098680D"/>
    <w:rsid w:val="00987FD3"/>
    <w:rsid w:val="00995B41"/>
    <w:rsid w:val="009D6877"/>
    <w:rsid w:val="00A342F8"/>
    <w:rsid w:val="00A527F1"/>
    <w:rsid w:val="00A5674D"/>
    <w:rsid w:val="00A6492F"/>
    <w:rsid w:val="00A716D3"/>
    <w:rsid w:val="00A741A5"/>
    <w:rsid w:val="00A84697"/>
    <w:rsid w:val="00A853C8"/>
    <w:rsid w:val="00A97349"/>
    <w:rsid w:val="00A97B76"/>
    <w:rsid w:val="00AB4F41"/>
    <w:rsid w:val="00AB7F5A"/>
    <w:rsid w:val="00AC5246"/>
    <w:rsid w:val="00AC67D5"/>
    <w:rsid w:val="00AD08E3"/>
    <w:rsid w:val="00AD250E"/>
    <w:rsid w:val="00B012CA"/>
    <w:rsid w:val="00B262F1"/>
    <w:rsid w:val="00B36419"/>
    <w:rsid w:val="00B44315"/>
    <w:rsid w:val="00B55C6B"/>
    <w:rsid w:val="00B60DF4"/>
    <w:rsid w:val="00B705DA"/>
    <w:rsid w:val="00B771AC"/>
    <w:rsid w:val="00B81D13"/>
    <w:rsid w:val="00B82ACE"/>
    <w:rsid w:val="00B82DA9"/>
    <w:rsid w:val="00B862FA"/>
    <w:rsid w:val="00B9688E"/>
    <w:rsid w:val="00BA2F9D"/>
    <w:rsid w:val="00BC0CAF"/>
    <w:rsid w:val="00BC4541"/>
    <w:rsid w:val="00BE4265"/>
    <w:rsid w:val="00BE62DF"/>
    <w:rsid w:val="00C17EA5"/>
    <w:rsid w:val="00C26873"/>
    <w:rsid w:val="00C3737A"/>
    <w:rsid w:val="00C437E0"/>
    <w:rsid w:val="00C548BC"/>
    <w:rsid w:val="00C56470"/>
    <w:rsid w:val="00C56FC2"/>
    <w:rsid w:val="00C874F3"/>
    <w:rsid w:val="00C9156B"/>
    <w:rsid w:val="00C9771A"/>
    <w:rsid w:val="00CB1CD5"/>
    <w:rsid w:val="00CB4413"/>
    <w:rsid w:val="00CC1C35"/>
    <w:rsid w:val="00CC47B7"/>
    <w:rsid w:val="00CD3D49"/>
    <w:rsid w:val="00CE11FA"/>
    <w:rsid w:val="00CE20AF"/>
    <w:rsid w:val="00CE36C8"/>
    <w:rsid w:val="00CF1B81"/>
    <w:rsid w:val="00CF3E4B"/>
    <w:rsid w:val="00D223F9"/>
    <w:rsid w:val="00D2416D"/>
    <w:rsid w:val="00D47699"/>
    <w:rsid w:val="00D47950"/>
    <w:rsid w:val="00D51D76"/>
    <w:rsid w:val="00D85B3A"/>
    <w:rsid w:val="00D8751D"/>
    <w:rsid w:val="00D951E1"/>
    <w:rsid w:val="00DB3076"/>
    <w:rsid w:val="00DB3871"/>
    <w:rsid w:val="00DB7AC8"/>
    <w:rsid w:val="00DC256B"/>
    <w:rsid w:val="00DC7907"/>
    <w:rsid w:val="00DD18C7"/>
    <w:rsid w:val="00DD376B"/>
    <w:rsid w:val="00DD390D"/>
    <w:rsid w:val="00DE5431"/>
    <w:rsid w:val="00DE76CE"/>
    <w:rsid w:val="00DF05EA"/>
    <w:rsid w:val="00DF3BFA"/>
    <w:rsid w:val="00E02ED7"/>
    <w:rsid w:val="00E2014B"/>
    <w:rsid w:val="00E24530"/>
    <w:rsid w:val="00E31F21"/>
    <w:rsid w:val="00E37A2F"/>
    <w:rsid w:val="00E6088F"/>
    <w:rsid w:val="00E67A5D"/>
    <w:rsid w:val="00E701C2"/>
    <w:rsid w:val="00E71175"/>
    <w:rsid w:val="00E829A7"/>
    <w:rsid w:val="00E83C74"/>
    <w:rsid w:val="00E9179C"/>
    <w:rsid w:val="00EA4A50"/>
    <w:rsid w:val="00EA5CE6"/>
    <w:rsid w:val="00EB6701"/>
    <w:rsid w:val="00EB74FC"/>
    <w:rsid w:val="00ED0109"/>
    <w:rsid w:val="00ED7A07"/>
    <w:rsid w:val="00EF6C0B"/>
    <w:rsid w:val="00F00BEA"/>
    <w:rsid w:val="00F04570"/>
    <w:rsid w:val="00F12021"/>
    <w:rsid w:val="00F4253F"/>
    <w:rsid w:val="00F53B73"/>
    <w:rsid w:val="00F54877"/>
    <w:rsid w:val="00F55031"/>
    <w:rsid w:val="00F74358"/>
    <w:rsid w:val="00F96E5F"/>
    <w:rsid w:val="00FB2426"/>
    <w:rsid w:val="00FB6C68"/>
    <w:rsid w:val="00FC6994"/>
    <w:rsid w:val="00FD09DD"/>
    <w:rsid w:val="00FD19D7"/>
    <w:rsid w:val="00FE5169"/>
    <w:rsid w:val="00FF0EDE"/>
    <w:rsid w:val="00FF4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3F9"/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223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D7A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D7A07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ED010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ED0109"/>
    <w:rPr>
      <w:sz w:val="28"/>
      <w:szCs w:val="28"/>
      <w:lang w:eastAsia="en-US"/>
    </w:rPr>
  </w:style>
  <w:style w:type="paragraph" w:styleId="a8">
    <w:name w:val="footer"/>
    <w:basedOn w:val="a"/>
    <w:link w:val="a9"/>
    <w:uiPriority w:val="99"/>
    <w:unhideWhenUsed/>
    <w:rsid w:val="00ED010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ED0109"/>
    <w:rPr>
      <w:sz w:val="28"/>
      <w:szCs w:val="28"/>
      <w:lang w:eastAsia="en-US"/>
    </w:rPr>
  </w:style>
  <w:style w:type="paragraph" w:styleId="aa">
    <w:name w:val="Title"/>
    <w:basedOn w:val="a"/>
    <w:next w:val="a"/>
    <w:link w:val="ab"/>
    <w:qFormat/>
    <w:locked/>
    <w:rsid w:val="002B348C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b">
    <w:name w:val="Название Знак"/>
    <w:link w:val="aa"/>
    <w:rsid w:val="002B348C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3F9"/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223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D7A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D7A07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ED010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ED0109"/>
    <w:rPr>
      <w:sz w:val="28"/>
      <w:szCs w:val="28"/>
      <w:lang w:eastAsia="en-US"/>
    </w:rPr>
  </w:style>
  <w:style w:type="paragraph" w:styleId="a8">
    <w:name w:val="footer"/>
    <w:basedOn w:val="a"/>
    <w:link w:val="a9"/>
    <w:uiPriority w:val="99"/>
    <w:unhideWhenUsed/>
    <w:rsid w:val="00ED010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ED0109"/>
    <w:rPr>
      <w:sz w:val="28"/>
      <w:szCs w:val="28"/>
      <w:lang w:eastAsia="en-US"/>
    </w:rPr>
  </w:style>
  <w:style w:type="paragraph" w:styleId="aa">
    <w:name w:val="Title"/>
    <w:basedOn w:val="a"/>
    <w:next w:val="a"/>
    <w:link w:val="ab"/>
    <w:qFormat/>
    <w:locked/>
    <w:rsid w:val="002B348C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b">
    <w:name w:val="Название Знак"/>
    <w:link w:val="aa"/>
    <w:rsid w:val="002B348C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11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23C53-2199-4046-8DF0-54D7F3FA3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928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 inc etc</Company>
  <LinksUpToDate>false</LinksUpToDate>
  <CharactersWithSpaces>6212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prof44</cp:lastModifiedBy>
  <cp:revision>4</cp:revision>
  <cp:lastPrinted>2019-02-18T12:44:00Z</cp:lastPrinted>
  <dcterms:created xsi:type="dcterms:W3CDTF">2020-02-13T13:10:00Z</dcterms:created>
  <dcterms:modified xsi:type="dcterms:W3CDTF">2020-03-02T06:29:00Z</dcterms:modified>
</cp:coreProperties>
</file>